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FE88" w14:textId="5E526314" w:rsidR="005F4F82" w:rsidRDefault="008A1BBB" w:rsidP="008A1BBB">
      <w:pPr>
        <w:ind w:firstLine="720"/>
        <w:rPr>
          <w:sz w:val="40"/>
          <w:szCs w:val="40"/>
        </w:rPr>
      </w:pPr>
      <w:r w:rsidRPr="00583033">
        <w:rPr>
          <w:sz w:val="40"/>
          <w:szCs w:val="40"/>
        </w:rPr>
        <w:t xml:space="preserve">My brothers and sisters in Christ, let us pray.  Our Lord God of </w:t>
      </w:r>
      <w:r w:rsidR="0071454A" w:rsidRPr="00583033">
        <w:rPr>
          <w:sz w:val="40"/>
          <w:szCs w:val="40"/>
        </w:rPr>
        <w:t>our grateful hearts, minds, Spirits, and souls</w:t>
      </w:r>
      <w:r w:rsidRPr="00583033">
        <w:rPr>
          <w:sz w:val="40"/>
          <w:szCs w:val="40"/>
        </w:rPr>
        <w:t>, may the words of my mouth and the meditation of all of our hearts always be acceptable in your sight, our strength and our redeemer, Amen.</w:t>
      </w:r>
    </w:p>
    <w:p w14:paraId="1C215112" w14:textId="608741AD" w:rsidR="0079778B" w:rsidRPr="0079778B" w:rsidRDefault="00E835CB" w:rsidP="0079778B">
      <w:pPr>
        <w:rPr>
          <w:sz w:val="40"/>
          <w:szCs w:val="40"/>
        </w:rPr>
      </w:pPr>
      <w:r>
        <w:rPr>
          <w:sz w:val="40"/>
          <w:szCs w:val="40"/>
        </w:rPr>
        <w:tab/>
      </w:r>
      <w:r w:rsidR="00666436">
        <w:rPr>
          <w:sz w:val="40"/>
          <w:szCs w:val="40"/>
        </w:rPr>
        <w:t>One</w:t>
      </w:r>
      <w:r w:rsidR="0079778B" w:rsidRPr="0079778B">
        <w:rPr>
          <w:sz w:val="40"/>
          <w:szCs w:val="40"/>
        </w:rPr>
        <w:t xml:space="preserve"> of the most fascinating words in the English language</w:t>
      </w:r>
      <w:r w:rsidR="00666436">
        <w:rPr>
          <w:sz w:val="40"/>
          <w:szCs w:val="40"/>
        </w:rPr>
        <w:t>, for me,</w:t>
      </w:r>
      <w:r w:rsidR="0079778B" w:rsidRPr="0079778B">
        <w:rPr>
          <w:sz w:val="40"/>
          <w:szCs w:val="40"/>
        </w:rPr>
        <w:t xml:space="preserve"> is the word </w:t>
      </w:r>
      <w:r w:rsidR="0079778B" w:rsidRPr="0079778B">
        <w:rPr>
          <w:i/>
          <w:iCs/>
          <w:sz w:val="40"/>
          <w:szCs w:val="40"/>
        </w:rPr>
        <w:t>liminal</w:t>
      </w:r>
      <w:r w:rsidR="0079778B" w:rsidRPr="0079778B">
        <w:rPr>
          <w:sz w:val="40"/>
          <w:szCs w:val="40"/>
        </w:rPr>
        <w:t xml:space="preserve">. When </w:t>
      </w:r>
      <w:r w:rsidR="00666436">
        <w:rPr>
          <w:sz w:val="40"/>
          <w:szCs w:val="40"/>
        </w:rPr>
        <w:t>we</w:t>
      </w:r>
      <w:r w:rsidR="0079778B" w:rsidRPr="0079778B">
        <w:rPr>
          <w:sz w:val="40"/>
          <w:szCs w:val="40"/>
        </w:rPr>
        <w:t xml:space="preserve"> are in a liminal place, </w:t>
      </w:r>
      <w:r w:rsidR="00666436">
        <w:rPr>
          <w:sz w:val="40"/>
          <w:szCs w:val="40"/>
        </w:rPr>
        <w:t xml:space="preserve">we </w:t>
      </w:r>
      <w:r w:rsidR="0079778B" w:rsidRPr="0079778B">
        <w:rPr>
          <w:sz w:val="40"/>
          <w:szCs w:val="40"/>
        </w:rPr>
        <w:t>occupying a position at, or on both sides of, a boundary or threshold</w:t>
      </w:r>
      <w:r w:rsidR="00666436">
        <w:rPr>
          <w:sz w:val="40"/>
          <w:szCs w:val="40"/>
        </w:rPr>
        <w:t xml:space="preserve">.  We’re seemingly </w:t>
      </w:r>
      <w:r w:rsidR="0079778B" w:rsidRPr="0079778B">
        <w:rPr>
          <w:sz w:val="40"/>
          <w:szCs w:val="40"/>
        </w:rPr>
        <w:t xml:space="preserve">past the first step but not yet at the next one. </w:t>
      </w:r>
      <w:r w:rsidR="00666436">
        <w:rPr>
          <w:sz w:val="40"/>
          <w:szCs w:val="40"/>
        </w:rPr>
        <w:t>We’re</w:t>
      </w:r>
      <w:r w:rsidR="0079778B" w:rsidRPr="0079778B">
        <w:rPr>
          <w:sz w:val="40"/>
          <w:szCs w:val="40"/>
        </w:rPr>
        <w:t xml:space="preserve"> in the middle of things</w:t>
      </w:r>
      <w:r w:rsidR="00666436">
        <w:rPr>
          <w:sz w:val="40"/>
          <w:szCs w:val="40"/>
        </w:rPr>
        <w:t xml:space="preserve">, not quite looking back but also not quite looking forward, either. </w:t>
      </w:r>
    </w:p>
    <w:p w14:paraId="452FE2D3" w14:textId="0F7F4E0B" w:rsidR="0079778B" w:rsidRPr="0079778B" w:rsidRDefault="0079778B" w:rsidP="00666436">
      <w:pPr>
        <w:ind w:firstLine="720"/>
        <w:rPr>
          <w:sz w:val="40"/>
          <w:szCs w:val="40"/>
        </w:rPr>
      </w:pPr>
      <w:r w:rsidRPr="0079778B">
        <w:rPr>
          <w:sz w:val="40"/>
          <w:szCs w:val="40"/>
        </w:rPr>
        <w:t xml:space="preserve">In this week’s Gospel text, Jesus is on his way to meet his fate on the cross in Jerusalem. Luke says </w:t>
      </w:r>
      <w:r w:rsidR="00666436">
        <w:rPr>
          <w:sz w:val="40"/>
          <w:szCs w:val="40"/>
        </w:rPr>
        <w:t xml:space="preserve">Jesus </w:t>
      </w:r>
      <w:r w:rsidRPr="0079778B">
        <w:rPr>
          <w:sz w:val="40"/>
          <w:szCs w:val="40"/>
        </w:rPr>
        <w:t xml:space="preserve"> is “between Samaria and Galilee.” </w:t>
      </w:r>
      <w:r w:rsidR="00666436">
        <w:rPr>
          <w:sz w:val="40"/>
          <w:szCs w:val="40"/>
        </w:rPr>
        <w:t>But t</w:t>
      </w:r>
      <w:r w:rsidRPr="0079778B">
        <w:rPr>
          <w:sz w:val="40"/>
          <w:szCs w:val="40"/>
        </w:rPr>
        <w:t xml:space="preserve">here’s a problem </w:t>
      </w:r>
      <w:r w:rsidR="00666436">
        <w:rPr>
          <w:sz w:val="40"/>
          <w:szCs w:val="40"/>
        </w:rPr>
        <w:t xml:space="preserve">with that location, </w:t>
      </w:r>
      <w:r w:rsidRPr="0079778B">
        <w:rPr>
          <w:sz w:val="40"/>
          <w:szCs w:val="40"/>
        </w:rPr>
        <w:t xml:space="preserve">because </w:t>
      </w:r>
      <w:r w:rsidR="00666436">
        <w:rPr>
          <w:sz w:val="40"/>
          <w:szCs w:val="40"/>
        </w:rPr>
        <w:t xml:space="preserve">unlike the walls, fences, and dividers in the West </w:t>
      </w:r>
      <w:r w:rsidR="0053244B">
        <w:rPr>
          <w:sz w:val="40"/>
          <w:szCs w:val="40"/>
        </w:rPr>
        <w:t>B</w:t>
      </w:r>
      <w:r w:rsidR="00666436">
        <w:rPr>
          <w:sz w:val="40"/>
          <w:szCs w:val="40"/>
        </w:rPr>
        <w:t xml:space="preserve">ank today, back in Biblical times there was nothing there.  </w:t>
      </w:r>
      <w:r w:rsidRPr="0079778B">
        <w:rPr>
          <w:sz w:val="40"/>
          <w:szCs w:val="40"/>
        </w:rPr>
        <w:t>It’s just a fancy way of saying that Jesus is at the border.</w:t>
      </w:r>
    </w:p>
    <w:p w14:paraId="5315A1BB" w14:textId="666E66E6" w:rsidR="008B69C3" w:rsidRPr="0079778B" w:rsidRDefault="0079778B" w:rsidP="0053244B">
      <w:pPr>
        <w:ind w:firstLine="720"/>
        <w:rPr>
          <w:sz w:val="40"/>
          <w:szCs w:val="40"/>
        </w:rPr>
      </w:pPr>
      <w:r w:rsidRPr="0079778B">
        <w:rPr>
          <w:sz w:val="40"/>
          <w:szCs w:val="40"/>
        </w:rPr>
        <w:t xml:space="preserve">I grew up </w:t>
      </w:r>
      <w:r w:rsidR="00666436">
        <w:rPr>
          <w:sz w:val="40"/>
          <w:szCs w:val="40"/>
        </w:rPr>
        <w:t xml:space="preserve">in a town that was settled at the confluence of three counties:  Boulder, Adams, and </w:t>
      </w:r>
      <w:r w:rsidR="00666436">
        <w:rPr>
          <w:sz w:val="40"/>
          <w:szCs w:val="40"/>
        </w:rPr>
        <w:lastRenderedPageBreak/>
        <w:t xml:space="preserve">Weld.  This made for </w:t>
      </w:r>
      <w:r w:rsidR="008D5829">
        <w:rPr>
          <w:sz w:val="40"/>
          <w:szCs w:val="40"/>
        </w:rPr>
        <w:t xml:space="preserve">a lot of unusual bedfellows.  Boulder County had good schools and was wealthy as home to the University of Colorado and a lot of high tech investment.  So if you lived in that side of town, things were alright.  Adams County was poorer, and the fire districts made so that if you lived on a farm the fire trucks reached you in about 20 minutes from the time you called.  And Weld County?  It literally extends to the Wyoming border some 60 miles north.  So if one lived close to Broomfield, but not quite in Boulder County, you lived in Pony Estates, a wealthy bunch of houses with horse farms.  But come winter, even though they were within spitting distance of the Boulder County Line, it would often take a week or more to get a snowplow out </w:t>
      </w:r>
      <w:r w:rsidR="0053244B">
        <w:rPr>
          <w:sz w:val="40"/>
          <w:szCs w:val="40"/>
        </w:rPr>
        <w:t>to where you lived</w:t>
      </w:r>
      <w:r w:rsidR="008D5829">
        <w:rPr>
          <w:sz w:val="40"/>
          <w:szCs w:val="40"/>
        </w:rPr>
        <w:t xml:space="preserve">.  I’m telling you all of this because life at a border is complex and waaay different than we might experience here in Greenland.  </w:t>
      </w:r>
      <w:r w:rsidR="008B69C3">
        <w:rPr>
          <w:sz w:val="40"/>
          <w:szCs w:val="40"/>
        </w:rPr>
        <w:t xml:space="preserve">And liminal spaces, borders, and lines, have implications for us in our lives.  </w:t>
      </w:r>
    </w:p>
    <w:p w14:paraId="5F3075F1" w14:textId="44DC76B3" w:rsidR="0079778B" w:rsidRPr="0079778B" w:rsidRDefault="008B69C3" w:rsidP="008B69C3">
      <w:pPr>
        <w:ind w:firstLine="720"/>
        <w:rPr>
          <w:sz w:val="40"/>
          <w:szCs w:val="40"/>
        </w:rPr>
      </w:pPr>
      <w:r>
        <w:rPr>
          <w:sz w:val="40"/>
          <w:szCs w:val="40"/>
        </w:rPr>
        <w:t xml:space="preserve">Now, </w:t>
      </w:r>
      <w:r w:rsidR="0079778B" w:rsidRPr="0079778B">
        <w:rPr>
          <w:sz w:val="40"/>
          <w:szCs w:val="40"/>
        </w:rPr>
        <w:t xml:space="preserve">Jesus meets </w:t>
      </w:r>
      <w:r>
        <w:rPr>
          <w:sz w:val="40"/>
          <w:szCs w:val="40"/>
        </w:rPr>
        <w:t>folks</w:t>
      </w:r>
      <w:r w:rsidR="0079778B" w:rsidRPr="0079778B">
        <w:rPr>
          <w:sz w:val="40"/>
          <w:szCs w:val="40"/>
        </w:rPr>
        <w:t xml:space="preserve"> in liminal space of </w:t>
      </w:r>
      <w:r>
        <w:rPr>
          <w:sz w:val="40"/>
          <w:szCs w:val="40"/>
        </w:rPr>
        <w:t>a</w:t>
      </w:r>
      <w:r w:rsidR="0079778B" w:rsidRPr="0079778B">
        <w:rPr>
          <w:sz w:val="40"/>
          <w:szCs w:val="40"/>
        </w:rPr>
        <w:t xml:space="preserve"> border. Ten men approach and ask him to have mercy on them. They are lepers seeking healing, </w:t>
      </w:r>
      <w:r>
        <w:rPr>
          <w:sz w:val="40"/>
          <w:szCs w:val="40"/>
        </w:rPr>
        <w:t xml:space="preserve">and they too are at a border, but not a geographic one:  they’re </w:t>
      </w:r>
      <w:r w:rsidR="0079778B" w:rsidRPr="0079778B">
        <w:rPr>
          <w:sz w:val="40"/>
          <w:szCs w:val="40"/>
        </w:rPr>
        <w:t xml:space="preserve">at the border </w:t>
      </w:r>
      <w:r w:rsidR="0079778B" w:rsidRPr="0079778B">
        <w:rPr>
          <w:sz w:val="40"/>
          <w:szCs w:val="40"/>
        </w:rPr>
        <w:lastRenderedPageBreak/>
        <w:t xml:space="preserve">between clean and unclean. They don’t want to be on the </w:t>
      </w:r>
      <w:r w:rsidR="0053244B">
        <w:rPr>
          <w:sz w:val="40"/>
          <w:szCs w:val="40"/>
        </w:rPr>
        <w:t xml:space="preserve">ritually </w:t>
      </w:r>
      <w:r w:rsidR="0079778B" w:rsidRPr="0079778B">
        <w:rPr>
          <w:sz w:val="40"/>
          <w:szCs w:val="40"/>
        </w:rPr>
        <w:t>unclean side—they want, they need, to be healed. They are tired of being separated from family and friends</w:t>
      </w:r>
      <w:r w:rsidR="0053244B">
        <w:rPr>
          <w:sz w:val="40"/>
          <w:szCs w:val="40"/>
        </w:rPr>
        <w:t xml:space="preserve"> with this stigma</w:t>
      </w:r>
      <w:r w:rsidR="0079778B" w:rsidRPr="0079778B">
        <w:rPr>
          <w:sz w:val="40"/>
          <w:szCs w:val="40"/>
        </w:rPr>
        <w:t xml:space="preserve">. </w:t>
      </w:r>
      <w:r>
        <w:rPr>
          <w:sz w:val="40"/>
          <w:szCs w:val="40"/>
        </w:rPr>
        <w:t>And then</w:t>
      </w:r>
      <w:r w:rsidR="0079778B" w:rsidRPr="0079778B">
        <w:rPr>
          <w:sz w:val="40"/>
          <w:szCs w:val="40"/>
        </w:rPr>
        <w:t xml:space="preserve"> Jesus shows up.</w:t>
      </w:r>
    </w:p>
    <w:p w14:paraId="61299576" w14:textId="6BB0CEB0" w:rsidR="0079778B" w:rsidRPr="0079778B" w:rsidRDefault="008B69C3" w:rsidP="008B69C3">
      <w:pPr>
        <w:ind w:firstLine="720"/>
        <w:rPr>
          <w:sz w:val="40"/>
          <w:szCs w:val="40"/>
        </w:rPr>
      </w:pPr>
      <w:r>
        <w:rPr>
          <w:sz w:val="40"/>
          <w:szCs w:val="40"/>
        </w:rPr>
        <w:t xml:space="preserve">These lepers know who Jesus is and what he could do for them:  they call him “Master”.  </w:t>
      </w:r>
      <w:r w:rsidR="0079778B" w:rsidRPr="0079778B">
        <w:rPr>
          <w:sz w:val="40"/>
          <w:szCs w:val="40"/>
        </w:rPr>
        <w:t xml:space="preserve">Jesus and the lepers are at this threshold where everything could change—where the lepers </w:t>
      </w:r>
      <w:r>
        <w:rPr>
          <w:sz w:val="40"/>
          <w:szCs w:val="40"/>
        </w:rPr>
        <w:t xml:space="preserve">themselves </w:t>
      </w:r>
      <w:r w:rsidR="0079778B" w:rsidRPr="0079778B">
        <w:rPr>
          <w:sz w:val="40"/>
          <w:szCs w:val="40"/>
        </w:rPr>
        <w:t>believe things will change. Maybe they know that Jesus is all about the liminal, that he likes being in the borderlands. Jesus seems to be all about crossing boundaries, both physical</w:t>
      </w:r>
      <w:r w:rsidR="0053244B">
        <w:rPr>
          <w:sz w:val="40"/>
          <w:szCs w:val="40"/>
        </w:rPr>
        <w:t xml:space="preserve">, theological </w:t>
      </w:r>
      <w:r w:rsidR="0079778B" w:rsidRPr="0079778B">
        <w:rPr>
          <w:sz w:val="40"/>
          <w:szCs w:val="40"/>
        </w:rPr>
        <w:t>and theoretical. He is willing to cross another one to heal these ten men.</w:t>
      </w:r>
    </w:p>
    <w:p w14:paraId="1357B3D3" w14:textId="78273A7F" w:rsidR="0079778B" w:rsidRPr="0079778B" w:rsidRDefault="0079778B" w:rsidP="008B69C3">
      <w:pPr>
        <w:ind w:firstLine="720"/>
        <w:rPr>
          <w:sz w:val="40"/>
          <w:szCs w:val="40"/>
        </w:rPr>
      </w:pPr>
      <w:r w:rsidRPr="0079778B">
        <w:rPr>
          <w:sz w:val="40"/>
          <w:szCs w:val="40"/>
        </w:rPr>
        <w:t>Jesus tells the lepers to go and see the priest, and then they are healed</w:t>
      </w:r>
      <w:r w:rsidR="008B69C3">
        <w:rPr>
          <w:sz w:val="40"/>
          <w:szCs w:val="40"/>
        </w:rPr>
        <w:t xml:space="preserve"> as they went</w:t>
      </w:r>
      <w:r w:rsidRPr="0079778B">
        <w:rPr>
          <w:sz w:val="40"/>
          <w:szCs w:val="40"/>
        </w:rPr>
        <w:t xml:space="preserve">. </w:t>
      </w:r>
      <w:r w:rsidR="008B69C3">
        <w:rPr>
          <w:sz w:val="40"/>
          <w:szCs w:val="40"/>
        </w:rPr>
        <w:t>They’re</w:t>
      </w:r>
      <w:r w:rsidRPr="0079778B">
        <w:rPr>
          <w:sz w:val="40"/>
          <w:szCs w:val="40"/>
        </w:rPr>
        <w:t xml:space="preserve"> ecstatic. They are no longer in the liminal space; they are now in a new space</w:t>
      </w:r>
      <w:r w:rsidR="0053244B">
        <w:rPr>
          <w:sz w:val="40"/>
          <w:szCs w:val="40"/>
        </w:rPr>
        <w:t>, of restoration and acceptance</w:t>
      </w:r>
      <w:r w:rsidRPr="0079778B">
        <w:rPr>
          <w:sz w:val="40"/>
          <w:szCs w:val="40"/>
        </w:rPr>
        <w:t>. This should end the story, but we get a little bit more information. One man, a Samaritan, comes running back to thank Jesus. This is odd to Jesus. There were ten men, so why did only one guy come back to say thanks?</w:t>
      </w:r>
    </w:p>
    <w:p w14:paraId="269A64F8" w14:textId="607EE38F" w:rsidR="0079778B" w:rsidRPr="0079778B" w:rsidRDefault="0079778B" w:rsidP="000F23F6">
      <w:pPr>
        <w:ind w:firstLine="720"/>
        <w:rPr>
          <w:sz w:val="40"/>
          <w:szCs w:val="40"/>
        </w:rPr>
      </w:pPr>
      <w:r w:rsidRPr="0079778B">
        <w:rPr>
          <w:sz w:val="40"/>
          <w:szCs w:val="40"/>
        </w:rPr>
        <w:lastRenderedPageBreak/>
        <w:t xml:space="preserve">We don’t know why the other nine don’t return to see Jesus. We do know that this one man realizes something has changed. As a Samaritan, he would have known a lot about borders. </w:t>
      </w:r>
      <w:r w:rsidR="000F23F6">
        <w:rPr>
          <w:sz w:val="40"/>
          <w:szCs w:val="40"/>
        </w:rPr>
        <w:t>We’ve talked about Samaritans and how they were viewed.  Remember?  (take all answers).  Ok, then.  So the Samaritan</w:t>
      </w:r>
      <w:r w:rsidRPr="0079778B">
        <w:rPr>
          <w:sz w:val="40"/>
          <w:szCs w:val="40"/>
        </w:rPr>
        <w:t xml:space="preserve"> knows</w:t>
      </w:r>
      <w:r w:rsidR="000F23F6">
        <w:rPr>
          <w:sz w:val="40"/>
          <w:szCs w:val="40"/>
        </w:rPr>
        <w:t xml:space="preserve"> all about</w:t>
      </w:r>
      <w:r w:rsidRPr="0079778B">
        <w:rPr>
          <w:sz w:val="40"/>
          <w:szCs w:val="40"/>
        </w:rPr>
        <w:t xml:space="preserve"> what it means to be on the other side of a border, and now he knows that things have dramatically changed. He knows what it means to be on the outside, and now he is crossing into a new </w:t>
      </w:r>
      <w:r w:rsidR="0053244B">
        <w:rPr>
          <w:sz w:val="40"/>
          <w:szCs w:val="40"/>
        </w:rPr>
        <w:t>liminal space</w:t>
      </w:r>
      <w:r w:rsidRPr="0079778B">
        <w:rPr>
          <w:sz w:val="40"/>
          <w:szCs w:val="40"/>
        </w:rPr>
        <w:t xml:space="preserve"> where he is whole. So he gives thanks.</w:t>
      </w:r>
    </w:p>
    <w:p w14:paraId="0C20443B" w14:textId="7A0364E9" w:rsidR="0079778B" w:rsidRDefault="0079778B" w:rsidP="0079778B">
      <w:pPr>
        <w:rPr>
          <w:sz w:val="40"/>
          <w:szCs w:val="40"/>
        </w:rPr>
      </w:pPr>
      <w:r w:rsidRPr="0079778B">
        <w:rPr>
          <w:sz w:val="40"/>
          <w:szCs w:val="40"/>
        </w:rPr>
        <w:t>We live in a time when people want to put up walls on our various literal and figurative borders. These borders are supposed to determine who is on the right side and who isn’t. We don’t want to mix things up</w:t>
      </w:r>
      <w:r w:rsidR="000F23F6">
        <w:rPr>
          <w:sz w:val="40"/>
          <w:szCs w:val="40"/>
        </w:rPr>
        <w:t>;</w:t>
      </w:r>
      <w:r w:rsidRPr="0079778B">
        <w:rPr>
          <w:sz w:val="40"/>
          <w:szCs w:val="40"/>
        </w:rPr>
        <w:t xml:space="preserve"> we’d rather not live in a liminal state. </w:t>
      </w:r>
      <w:r w:rsidR="000F23F6">
        <w:rPr>
          <w:sz w:val="40"/>
          <w:szCs w:val="40"/>
        </w:rPr>
        <w:t>Citizens</w:t>
      </w:r>
      <w:r w:rsidRPr="0079778B">
        <w:rPr>
          <w:sz w:val="40"/>
          <w:szCs w:val="40"/>
        </w:rPr>
        <w:t xml:space="preserve"> here, immigrants there. Democrats here and Republicans there. </w:t>
      </w:r>
      <w:r w:rsidR="000F23F6">
        <w:rPr>
          <w:sz w:val="40"/>
          <w:szCs w:val="40"/>
        </w:rPr>
        <w:t xml:space="preserve">Patriots fans here, Bills fans there.  </w:t>
      </w:r>
      <w:r w:rsidRPr="0079778B">
        <w:rPr>
          <w:sz w:val="40"/>
          <w:szCs w:val="40"/>
        </w:rPr>
        <w:t>We don’t want to be on the threshold of anything. We want things and people in their proper places.</w:t>
      </w:r>
      <w:r w:rsidR="000F23F6">
        <w:rPr>
          <w:sz w:val="40"/>
          <w:szCs w:val="40"/>
        </w:rPr>
        <w:t xml:space="preserve">  We have fought wars over this.  Passed legislation over this.  The question is whether we are repeating laws of the 1960s or </w:t>
      </w:r>
      <w:r w:rsidR="00A1301D">
        <w:rPr>
          <w:sz w:val="40"/>
          <w:szCs w:val="40"/>
        </w:rPr>
        <w:t>1890s.  Liminal spaces.</w:t>
      </w:r>
    </w:p>
    <w:p w14:paraId="7B1F3C5A" w14:textId="21139B6C" w:rsidR="00A90317" w:rsidRPr="0079778B" w:rsidRDefault="00A90317" w:rsidP="00A1301D">
      <w:pPr>
        <w:ind w:firstLine="720"/>
        <w:rPr>
          <w:sz w:val="40"/>
          <w:szCs w:val="40"/>
        </w:rPr>
      </w:pPr>
      <w:r>
        <w:rPr>
          <w:sz w:val="40"/>
          <w:szCs w:val="40"/>
        </w:rPr>
        <w:lastRenderedPageBreak/>
        <w:t>In my growing up in Broomfield, the spaces were also not marked explicitly.  But the white collar folks lived in Boulder County; the working class, in Adams County.  And the poorest folks, Pony Estates excepted, lived out in the fields of Weld County.  Tenant farming was still a thing when I went to school.  And it wasn’t pretty.  Liminal spaces were present, enforced by social mores and the tacit rules of real-estate.  All the kids knew it.</w:t>
      </w:r>
    </w:p>
    <w:p w14:paraId="381F4148" w14:textId="592D74F0" w:rsidR="0079778B" w:rsidRDefault="0079778B" w:rsidP="00A90317">
      <w:pPr>
        <w:ind w:firstLine="720"/>
        <w:rPr>
          <w:sz w:val="40"/>
          <w:szCs w:val="40"/>
        </w:rPr>
      </w:pPr>
      <w:r w:rsidRPr="0079778B">
        <w:rPr>
          <w:sz w:val="40"/>
          <w:szCs w:val="40"/>
        </w:rPr>
        <w:t>Being at the threshold</w:t>
      </w:r>
      <w:r w:rsidR="00A90317">
        <w:rPr>
          <w:sz w:val="40"/>
          <w:szCs w:val="40"/>
        </w:rPr>
        <w:t>,</w:t>
      </w:r>
      <w:r w:rsidRPr="0079778B">
        <w:rPr>
          <w:sz w:val="40"/>
          <w:szCs w:val="40"/>
        </w:rPr>
        <w:t xml:space="preserve"> or the frontier is something Jesus was familiar with. In this passage he is on his way to Jerusalem, where he will suffer and die. Each stop along the way is part of a process, a process that brings him closer and closer to a moment when everything will change. Jesus is living the liminal.</w:t>
      </w:r>
    </w:p>
    <w:p w14:paraId="3FEBFE51" w14:textId="703244FA" w:rsidR="00A90317" w:rsidRPr="0079778B" w:rsidRDefault="00A90317" w:rsidP="00A90317">
      <w:pPr>
        <w:ind w:firstLine="720"/>
        <w:rPr>
          <w:sz w:val="40"/>
          <w:szCs w:val="40"/>
        </w:rPr>
      </w:pPr>
      <w:r>
        <w:rPr>
          <w:sz w:val="40"/>
          <w:szCs w:val="40"/>
        </w:rPr>
        <w:t xml:space="preserve">I want to leave you with these final thoughts.  </w:t>
      </w:r>
    </w:p>
    <w:p w14:paraId="221845F1" w14:textId="72502ABA" w:rsidR="0079778B" w:rsidRDefault="0079778B" w:rsidP="00A90317">
      <w:pPr>
        <w:ind w:firstLine="720"/>
        <w:rPr>
          <w:sz w:val="40"/>
          <w:szCs w:val="40"/>
        </w:rPr>
      </w:pPr>
      <w:r w:rsidRPr="0079778B">
        <w:rPr>
          <w:sz w:val="40"/>
          <w:szCs w:val="40"/>
        </w:rPr>
        <w:t xml:space="preserve">Jesus has always been at borders, at the threshold. It seems to be where Christ is found. What about us? Where are we? Are we willing to live at the border? Today there are people who are forced like the lepers to live in a separate land where they are alone. Is God </w:t>
      </w:r>
      <w:r w:rsidRPr="0079778B">
        <w:rPr>
          <w:sz w:val="40"/>
          <w:szCs w:val="40"/>
        </w:rPr>
        <w:lastRenderedPageBreak/>
        <w:t>calling us to cross a boundary, to be willing to live in the liminal in order to bring healing</w:t>
      </w:r>
      <w:r w:rsidR="00F0013F">
        <w:rPr>
          <w:sz w:val="40"/>
          <w:szCs w:val="40"/>
        </w:rPr>
        <w:t>?</w:t>
      </w:r>
    </w:p>
    <w:p w14:paraId="0884296B" w14:textId="09DCA9A7" w:rsidR="00F0013F" w:rsidRPr="0079778B" w:rsidRDefault="00F0013F" w:rsidP="00A90317">
      <w:pPr>
        <w:ind w:firstLine="720"/>
        <w:rPr>
          <w:sz w:val="40"/>
          <w:szCs w:val="40"/>
        </w:rPr>
      </w:pPr>
      <w:r>
        <w:rPr>
          <w:sz w:val="40"/>
          <w:szCs w:val="40"/>
        </w:rPr>
        <w:t xml:space="preserve">Broomfield, by the way, formed its own City and County by special act of the legislature.  People don’t want to remember the days of the liminal space anymore.  But at my class reunions, it’s still there.  Because the kids knew it then, and the adults still live it now.  Know what I’m talking about?  When will the healing begin to sink in, and who are we telling about it?  </w:t>
      </w:r>
    </w:p>
    <w:p w14:paraId="3B9915B6" w14:textId="183FFFC7" w:rsidR="00A360D3" w:rsidRDefault="00A360D3" w:rsidP="00F0013F">
      <w:pPr>
        <w:ind w:firstLine="720"/>
        <w:rPr>
          <w:sz w:val="40"/>
          <w:szCs w:val="40"/>
        </w:rPr>
      </w:pPr>
      <w:r>
        <w:rPr>
          <w:sz w:val="40"/>
          <w:szCs w:val="40"/>
        </w:rPr>
        <w:t xml:space="preserve">Thanks be to God, </w:t>
      </w:r>
    </w:p>
    <w:p w14:paraId="5609DD85" w14:textId="3A0ED626" w:rsidR="00A360D3" w:rsidRDefault="00A360D3" w:rsidP="000D016D">
      <w:pPr>
        <w:spacing w:after="0"/>
        <w:rPr>
          <w:sz w:val="40"/>
          <w:szCs w:val="40"/>
        </w:rPr>
      </w:pPr>
      <w:r>
        <w:rPr>
          <w:sz w:val="40"/>
          <w:szCs w:val="40"/>
        </w:rPr>
        <w:tab/>
        <w:t xml:space="preserve">Amen. </w:t>
      </w:r>
    </w:p>
    <w:p w14:paraId="6BCB7584" w14:textId="7768306D" w:rsidR="00640344" w:rsidRDefault="00640344" w:rsidP="000D016D">
      <w:pPr>
        <w:spacing w:after="0"/>
        <w:rPr>
          <w:sz w:val="40"/>
          <w:szCs w:val="40"/>
        </w:rPr>
      </w:pPr>
      <w:r>
        <w:rPr>
          <w:sz w:val="40"/>
          <w:szCs w:val="40"/>
        </w:rPr>
        <w:tab/>
      </w:r>
    </w:p>
    <w:p w14:paraId="78B0331F" w14:textId="1AA6329D" w:rsidR="00B65EFB" w:rsidRDefault="00B65EFB" w:rsidP="004453AC">
      <w:pPr>
        <w:rPr>
          <w:sz w:val="40"/>
          <w:szCs w:val="40"/>
        </w:rPr>
      </w:pPr>
      <w:r>
        <w:rPr>
          <w:sz w:val="40"/>
          <w:szCs w:val="40"/>
        </w:rPr>
        <w:tab/>
      </w:r>
    </w:p>
    <w:p w14:paraId="0D352416" w14:textId="77777777" w:rsidR="00B65EFB" w:rsidRPr="00583033" w:rsidRDefault="00B65EFB" w:rsidP="004453AC">
      <w:pPr>
        <w:rPr>
          <w:sz w:val="40"/>
          <w:szCs w:val="40"/>
        </w:rPr>
      </w:pPr>
    </w:p>
    <w:sectPr w:rsidR="00B65EFB" w:rsidRPr="005830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60D3" w14:textId="77777777" w:rsidR="005D45F4" w:rsidRDefault="005D45F4" w:rsidP="003115A9">
      <w:pPr>
        <w:spacing w:after="0" w:line="240" w:lineRule="auto"/>
      </w:pPr>
      <w:r>
        <w:separator/>
      </w:r>
    </w:p>
  </w:endnote>
  <w:endnote w:type="continuationSeparator" w:id="0">
    <w:p w14:paraId="06468772" w14:textId="77777777" w:rsidR="005D45F4" w:rsidRDefault="005D45F4"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0135" w14:textId="77777777" w:rsidR="00F0013F" w:rsidRDefault="00F00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5BFBDF32" w:rsidR="00626ADE" w:rsidRDefault="004C704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EA2253">
      <w:rPr>
        <w:rFonts w:asciiTheme="majorHAnsi" w:eastAsiaTheme="majorEastAsia" w:hAnsiTheme="majorHAnsi" w:cstheme="majorBidi"/>
      </w:rPr>
      <w:t>2</w:t>
    </w:r>
    <w:r w:rsidR="00E81E76">
      <w:rPr>
        <w:rFonts w:asciiTheme="majorHAnsi" w:eastAsiaTheme="majorEastAsia" w:hAnsiTheme="majorHAnsi" w:cstheme="majorBidi"/>
      </w:rPr>
      <w:t>3</w:t>
    </w:r>
    <w:r w:rsidR="0092066C">
      <w:rPr>
        <w:rFonts w:asciiTheme="majorHAnsi" w:eastAsiaTheme="majorEastAsia" w:hAnsiTheme="majorHAnsi" w:cstheme="majorBidi"/>
      </w:rPr>
      <w:t>C</w:t>
    </w:r>
    <w:r w:rsidR="005A5362">
      <w:rPr>
        <w:rFonts w:asciiTheme="majorHAnsi" w:eastAsiaTheme="majorEastAsia" w:hAnsiTheme="majorHAnsi" w:cstheme="majorBidi"/>
      </w:rPr>
      <w:t xml:space="preserve"> </w:t>
    </w:r>
    <w:r w:rsidR="00E03173">
      <w:rPr>
        <w:rFonts w:asciiTheme="majorHAnsi" w:eastAsiaTheme="majorEastAsia" w:hAnsiTheme="majorHAnsi" w:cstheme="majorBidi"/>
      </w:rPr>
      <w:t xml:space="preserve">October </w:t>
    </w:r>
    <w:r w:rsidR="00F0013F">
      <w:rPr>
        <w:rFonts w:asciiTheme="majorHAnsi" w:eastAsiaTheme="majorEastAsia" w:hAnsiTheme="majorHAnsi" w:cstheme="majorBidi"/>
      </w:rPr>
      <w:t>9</w:t>
    </w:r>
    <w:r w:rsidR="00A173FB">
      <w:rPr>
        <w:rFonts w:asciiTheme="majorHAnsi" w:eastAsiaTheme="majorEastAsia" w:hAnsiTheme="majorHAnsi" w:cstheme="majorBidi"/>
      </w:rPr>
      <w:t xml:space="preserve"> </w:t>
    </w:r>
    <w:r w:rsidR="003F7E98">
      <w:rPr>
        <w:rFonts w:asciiTheme="majorHAnsi" w:eastAsiaTheme="majorEastAsia" w:hAnsiTheme="majorHAnsi" w:cstheme="majorBidi"/>
      </w:rPr>
      <w:t>2022</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8D64" w14:textId="77777777" w:rsidR="00F0013F" w:rsidRDefault="00F00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1425" w14:textId="77777777" w:rsidR="005D45F4" w:rsidRDefault="005D45F4" w:rsidP="003115A9">
      <w:pPr>
        <w:spacing w:after="0" w:line="240" w:lineRule="auto"/>
      </w:pPr>
      <w:r>
        <w:separator/>
      </w:r>
    </w:p>
  </w:footnote>
  <w:footnote w:type="continuationSeparator" w:id="0">
    <w:p w14:paraId="7A9F1DE8" w14:textId="77777777" w:rsidR="005D45F4" w:rsidRDefault="005D45F4"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4909" w14:textId="77777777" w:rsidR="00F0013F" w:rsidRDefault="00F00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36D24C39"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C616CC">
          <w:rPr>
            <w:rFonts w:asciiTheme="majorHAnsi" w:eastAsiaTheme="majorEastAsia" w:hAnsiTheme="majorHAnsi" w:cstheme="majorBidi"/>
            <w:sz w:val="32"/>
            <w:szCs w:val="32"/>
          </w:rPr>
          <w:t>Wounds of the Past and Present                                         Luke 17: 11-19</w:t>
        </w:r>
      </w:sdtContent>
    </w:sdt>
  </w:p>
  <w:p w14:paraId="3304D105" w14:textId="77777777" w:rsidR="00626ADE" w:rsidRDefault="0062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3DEB" w14:textId="77777777" w:rsidR="00F0013F" w:rsidRDefault="00F00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3"/>
  </w:num>
  <w:num w:numId="2" w16cid:durableId="328749314">
    <w:abstractNumId w:val="12"/>
  </w:num>
  <w:num w:numId="3" w16cid:durableId="259534133">
    <w:abstractNumId w:val="13"/>
  </w:num>
  <w:num w:numId="4" w16cid:durableId="1054814754">
    <w:abstractNumId w:val="7"/>
  </w:num>
  <w:num w:numId="5" w16cid:durableId="853348754">
    <w:abstractNumId w:val="0"/>
  </w:num>
  <w:num w:numId="6" w16cid:durableId="2033142861">
    <w:abstractNumId w:val="5"/>
  </w:num>
  <w:num w:numId="7" w16cid:durableId="1360621561">
    <w:abstractNumId w:val="11"/>
  </w:num>
  <w:num w:numId="8" w16cid:durableId="2024629979">
    <w:abstractNumId w:val="10"/>
  </w:num>
  <w:num w:numId="9" w16cid:durableId="1128822281">
    <w:abstractNumId w:val="2"/>
  </w:num>
  <w:num w:numId="10" w16cid:durableId="1218973364">
    <w:abstractNumId w:val="1"/>
  </w:num>
  <w:num w:numId="11" w16cid:durableId="1966227615">
    <w:abstractNumId w:val="8"/>
  </w:num>
  <w:num w:numId="12" w16cid:durableId="238102204">
    <w:abstractNumId w:val="6"/>
  </w:num>
  <w:num w:numId="13" w16cid:durableId="2034382093">
    <w:abstractNumId w:val="9"/>
  </w:num>
  <w:num w:numId="14" w16cid:durableId="139689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46A7"/>
    <w:rsid w:val="000062D8"/>
    <w:rsid w:val="000063FD"/>
    <w:rsid w:val="00007144"/>
    <w:rsid w:val="0001049F"/>
    <w:rsid w:val="00010A9B"/>
    <w:rsid w:val="0001262C"/>
    <w:rsid w:val="000158B4"/>
    <w:rsid w:val="00020372"/>
    <w:rsid w:val="00027983"/>
    <w:rsid w:val="00032551"/>
    <w:rsid w:val="000375E2"/>
    <w:rsid w:val="00040340"/>
    <w:rsid w:val="00040C61"/>
    <w:rsid w:val="00041788"/>
    <w:rsid w:val="00045A67"/>
    <w:rsid w:val="00047C18"/>
    <w:rsid w:val="0005010E"/>
    <w:rsid w:val="00050C81"/>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E0A"/>
    <w:rsid w:val="00080187"/>
    <w:rsid w:val="00082F97"/>
    <w:rsid w:val="0009034B"/>
    <w:rsid w:val="00090C58"/>
    <w:rsid w:val="000926F0"/>
    <w:rsid w:val="000958D2"/>
    <w:rsid w:val="00097190"/>
    <w:rsid w:val="000973B8"/>
    <w:rsid w:val="00097E78"/>
    <w:rsid w:val="000A0D3B"/>
    <w:rsid w:val="000A155D"/>
    <w:rsid w:val="000A3BFB"/>
    <w:rsid w:val="000A3E6B"/>
    <w:rsid w:val="000B01E2"/>
    <w:rsid w:val="000B323D"/>
    <w:rsid w:val="000B3E1D"/>
    <w:rsid w:val="000B44F0"/>
    <w:rsid w:val="000B5F06"/>
    <w:rsid w:val="000C5532"/>
    <w:rsid w:val="000C59C1"/>
    <w:rsid w:val="000C7F4E"/>
    <w:rsid w:val="000D016D"/>
    <w:rsid w:val="000D024D"/>
    <w:rsid w:val="000D1AF1"/>
    <w:rsid w:val="000D2791"/>
    <w:rsid w:val="000D4310"/>
    <w:rsid w:val="000D4A16"/>
    <w:rsid w:val="000E021A"/>
    <w:rsid w:val="000E202D"/>
    <w:rsid w:val="000E5BA1"/>
    <w:rsid w:val="000F23F6"/>
    <w:rsid w:val="000F3EAA"/>
    <w:rsid w:val="000F4222"/>
    <w:rsid w:val="00104637"/>
    <w:rsid w:val="00106E53"/>
    <w:rsid w:val="00113654"/>
    <w:rsid w:val="001163A3"/>
    <w:rsid w:val="00116B44"/>
    <w:rsid w:val="0012253F"/>
    <w:rsid w:val="00123E77"/>
    <w:rsid w:val="001270DC"/>
    <w:rsid w:val="0013557C"/>
    <w:rsid w:val="00136993"/>
    <w:rsid w:val="00140E28"/>
    <w:rsid w:val="001435FA"/>
    <w:rsid w:val="001437D4"/>
    <w:rsid w:val="0014516E"/>
    <w:rsid w:val="0014591E"/>
    <w:rsid w:val="00155E1B"/>
    <w:rsid w:val="00170825"/>
    <w:rsid w:val="001714DF"/>
    <w:rsid w:val="00172096"/>
    <w:rsid w:val="00174745"/>
    <w:rsid w:val="00175461"/>
    <w:rsid w:val="001757EF"/>
    <w:rsid w:val="001760A2"/>
    <w:rsid w:val="001766E5"/>
    <w:rsid w:val="00176EBF"/>
    <w:rsid w:val="00177F0B"/>
    <w:rsid w:val="001809A6"/>
    <w:rsid w:val="001810AD"/>
    <w:rsid w:val="0018272B"/>
    <w:rsid w:val="0019291A"/>
    <w:rsid w:val="00193C0A"/>
    <w:rsid w:val="00194B7D"/>
    <w:rsid w:val="001A2315"/>
    <w:rsid w:val="001A3ADF"/>
    <w:rsid w:val="001A7227"/>
    <w:rsid w:val="001B15D0"/>
    <w:rsid w:val="001B30CA"/>
    <w:rsid w:val="001B37F5"/>
    <w:rsid w:val="001B395E"/>
    <w:rsid w:val="001B4C49"/>
    <w:rsid w:val="001B4F69"/>
    <w:rsid w:val="001B548F"/>
    <w:rsid w:val="001B5B52"/>
    <w:rsid w:val="001B7C58"/>
    <w:rsid w:val="001C491A"/>
    <w:rsid w:val="001C7793"/>
    <w:rsid w:val="001D067E"/>
    <w:rsid w:val="001D0799"/>
    <w:rsid w:val="001D46ED"/>
    <w:rsid w:val="001D478E"/>
    <w:rsid w:val="001D4BDF"/>
    <w:rsid w:val="001E2AE8"/>
    <w:rsid w:val="001E2EED"/>
    <w:rsid w:val="001E42DE"/>
    <w:rsid w:val="001E4EB8"/>
    <w:rsid w:val="001E5E52"/>
    <w:rsid w:val="00200B08"/>
    <w:rsid w:val="00204496"/>
    <w:rsid w:val="00207608"/>
    <w:rsid w:val="00211796"/>
    <w:rsid w:val="00214E60"/>
    <w:rsid w:val="00217735"/>
    <w:rsid w:val="00220B56"/>
    <w:rsid w:val="00220DBD"/>
    <w:rsid w:val="00220E38"/>
    <w:rsid w:val="00224057"/>
    <w:rsid w:val="00226074"/>
    <w:rsid w:val="00226BBF"/>
    <w:rsid w:val="00226E62"/>
    <w:rsid w:val="00227A21"/>
    <w:rsid w:val="00232373"/>
    <w:rsid w:val="002332D8"/>
    <w:rsid w:val="00235259"/>
    <w:rsid w:val="00236056"/>
    <w:rsid w:val="00246465"/>
    <w:rsid w:val="00247B29"/>
    <w:rsid w:val="00253B64"/>
    <w:rsid w:val="00260BAC"/>
    <w:rsid w:val="00262AB7"/>
    <w:rsid w:val="00264FBF"/>
    <w:rsid w:val="00266C35"/>
    <w:rsid w:val="00273A0A"/>
    <w:rsid w:val="002754FF"/>
    <w:rsid w:val="00280FEC"/>
    <w:rsid w:val="00285A84"/>
    <w:rsid w:val="0028694E"/>
    <w:rsid w:val="00287DCA"/>
    <w:rsid w:val="002926E5"/>
    <w:rsid w:val="0029406A"/>
    <w:rsid w:val="002951E0"/>
    <w:rsid w:val="00296CCE"/>
    <w:rsid w:val="00297A87"/>
    <w:rsid w:val="002A4184"/>
    <w:rsid w:val="002B1244"/>
    <w:rsid w:val="002B1B7E"/>
    <w:rsid w:val="002B411E"/>
    <w:rsid w:val="002C13FC"/>
    <w:rsid w:val="002C6EFA"/>
    <w:rsid w:val="002C738B"/>
    <w:rsid w:val="002C7882"/>
    <w:rsid w:val="002D0AF4"/>
    <w:rsid w:val="002D278E"/>
    <w:rsid w:val="002D48EB"/>
    <w:rsid w:val="002D6A61"/>
    <w:rsid w:val="002E4A80"/>
    <w:rsid w:val="002E64DF"/>
    <w:rsid w:val="002F42A9"/>
    <w:rsid w:val="003004DA"/>
    <w:rsid w:val="003013E8"/>
    <w:rsid w:val="00304004"/>
    <w:rsid w:val="00305835"/>
    <w:rsid w:val="003059D6"/>
    <w:rsid w:val="0030790B"/>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4A36"/>
    <w:rsid w:val="00352012"/>
    <w:rsid w:val="00353D61"/>
    <w:rsid w:val="0035463E"/>
    <w:rsid w:val="00356212"/>
    <w:rsid w:val="00357014"/>
    <w:rsid w:val="00360F6C"/>
    <w:rsid w:val="00367D70"/>
    <w:rsid w:val="00370239"/>
    <w:rsid w:val="00370355"/>
    <w:rsid w:val="00370DEC"/>
    <w:rsid w:val="00373D58"/>
    <w:rsid w:val="00374DD5"/>
    <w:rsid w:val="0037722D"/>
    <w:rsid w:val="00381663"/>
    <w:rsid w:val="00382E92"/>
    <w:rsid w:val="0038321E"/>
    <w:rsid w:val="0038443A"/>
    <w:rsid w:val="003853C5"/>
    <w:rsid w:val="003856AE"/>
    <w:rsid w:val="00391A9D"/>
    <w:rsid w:val="003927DF"/>
    <w:rsid w:val="00392A8C"/>
    <w:rsid w:val="003948CB"/>
    <w:rsid w:val="003957F8"/>
    <w:rsid w:val="00396E22"/>
    <w:rsid w:val="003977A6"/>
    <w:rsid w:val="00397AD8"/>
    <w:rsid w:val="003A5923"/>
    <w:rsid w:val="003A5C09"/>
    <w:rsid w:val="003B078A"/>
    <w:rsid w:val="003B1D48"/>
    <w:rsid w:val="003B5614"/>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DDC"/>
    <w:rsid w:val="003E2E17"/>
    <w:rsid w:val="003E52EE"/>
    <w:rsid w:val="003E7F41"/>
    <w:rsid w:val="003F0D4F"/>
    <w:rsid w:val="003F0E2B"/>
    <w:rsid w:val="003F7E98"/>
    <w:rsid w:val="00403395"/>
    <w:rsid w:val="0040413F"/>
    <w:rsid w:val="00407806"/>
    <w:rsid w:val="00417274"/>
    <w:rsid w:val="0042276A"/>
    <w:rsid w:val="004250DF"/>
    <w:rsid w:val="0042602C"/>
    <w:rsid w:val="00430F23"/>
    <w:rsid w:val="0043124B"/>
    <w:rsid w:val="004326B7"/>
    <w:rsid w:val="00433B4B"/>
    <w:rsid w:val="00434FCF"/>
    <w:rsid w:val="00440F6D"/>
    <w:rsid w:val="00442075"/>
    <w:rsid w:val="00444B4C"/>
    <w:rsid w:val="00445344"/>
    <w:rsid w:val="004453AC"/>
    <w:rsid w:val="0045014F"/>
    <w:rsid w:val="004556A1"/>
    <w:rsid w:val="00461560"/>
    <w:rsid w:val="004631F6"/>
    <w:rsid w:val="0046528C"/>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3D40"/>
    <w:rsid w:val="004C7045"/>
    <w:rsid w:val="004C749B"/>
    <w:rsid w:val="004C761A"/>
    <w:rsid w:val="004E0BED"/>
    <w:rsid w:val="004E5521"/>
    <w:rsid w:val="004E5978"/>
    <w:rsid w:val="004E5E39"/>
    <w:rsid w:val="004F0427"/>
    <w:rsid w:val="004F14E6"/>
    <w:rsid w:val="004F41DE"/>
    <w:rsid w:val="004F6587"/>
    <w:rsid w:val="004F762A"/>
    <w:rsid w:val="004F783C"/>
    <w:rsid w:val="0050515E"/>
    <w:rsid w:val="0050630A"/>
    <w:rsid w:val="005136BB"/>
    <w:rsid w:val="00516B02"/>
    <w:rsid w:val="00516F55"/>
    <w:rsid w:val="00517A2D"/>
    <w:rsid w:val="00521E82"/>
    <w:rsid w:val="00524A06"/>
    <w:rsid w:val="00524CC8"/>
    <w:rsid w:val="0053244B"/>
    <w:rsid w:val="00537714"/>
    <w:rsid w:val="00547022"/>
    <w:rsid w:val="00553A20"/>
    <w:rsid w:val="00556C7C"/>
    <w:rsid w:val="0056241E"/>
    <w:rsid w:val="00563191"/>
    <w:rsid w:val="00563478"/>
    <w:rsid w:val="00563642"/>
    <w:rsid w:val="005636C5"/>
    <w:rsid w:val="00563BA8"/>
    <w:rsid w:val="00571498"/>
    <w:rsid w:val="0057408D"/>
    <w:rsid w:val="00574E42"/>
    <w:rsid w:val="00575336"/>
    <w:rsid w:val="0057794B"/>
    <w:rsid w:val="00583033"/>
    <w:rsid w:val="005846FA"/>
    <w:rsid w:val="005848A1"/>
    <w:rsid w:val="00586B2B"/>
    <w:rsid w:val="005871A9"/>
    <w:rsid w:val="00590E70"/>
    <w:rsid w:val="0059441C"/>
    <w:rsid w:val="0059615E"/>
    <w:rsid w:val="005965EC"/>
    <w:rsid w:val="005A5362"/>
    <w:rsid w:val="005A754D"/>
    <w:rsid w:val="005B0C86"/>
    <w:rsid w:val="005B331B"/>
    <w:rsid w:val="005B4CE6"/>
    <w:rsid w:val="005B4DA4"/>
    <w:rsid w:val="005C6115"/>
    <w:rsid w:val="005C6628"/>
    <w:rsid w:val="005D01D4"/>
    <w:rsid w:val="005D45F4"/>
    <w:rsid w:val="005D4A9F"/>
    <w:rsid w:val="005E18C3"/>
    <w:rsid w:val="005E4345"/>
    <w:rsid w:val="005E4529"/>
    <w:rsid w:val="005E6C11"/>
    <w:rsid w:val="005E70E6"/>
    <w:rsid w:val="005E77D9"/>
    <w:rsid w:val="005F3467"/>
    <w:rsid w:val="005F4F82"/>
    <w:rsid w:val="005F7A9F"/>
    <w:rsid w:val="00600DF3"/>
    <w:rsid w:val="0060201B"/>
    <w:rsid w:val="00604DC4"/>
    <w:rsid w:val="00607723"/>
    <w:rsid w:val="00612D02"/>
    <w:rsid w:val="00614EE0"/>
    <w:rsid w:val="00617152"/>
    <w:rsid w:val="00617B0B"/>
    <w:rsid w:val="00620FB5"/>
    <w:rsid w:val="00622569"/>
    <w:rsid w:val="0062445A"/>
    <w:rsid w:val="0062560D"/>
    <w:rsid w:val="00626ADE"/>
    <w:rsid w:val="00632FA1"/>
    <w:rsid w:val="00633E97"/>
    <w:rsid w:val="006340FE"/>
    <w:rsid w:val="00640344"/>
    <w:rsid w:val="0064043E"/>
    <w:rsid w:val="00640963"/>
    <w:rsid w:val="0064244B"/>
    <w:rsid w:val="00643ED5"/>
    <w:rsid w:val="00644F7E"/>
    <w:rsid w:val="00647B77"/>
    <w:rsid w:val="00647EF4"/>
    <w:rsid w:val="00650430"/>
    <w:rsid w:val="006509DF"/>
    <w:rsid w:val="006629C5"/>
    <w:rsid w:val="00664B06"/>
    <w:rsid w:val="00665582"/>
    <w:rsid w:val="00665C9A"/>
    <w:rsid w:val="00666436"/>
    <w:rsid w:val="00671796"/>
    <w:rsid w:val="0067207F"/>
    <w:rsid w:val="00673223"/>
    <w:rsid w:val="006768F2"/>
    <w:rsid w:val="00680CE4"/>
    <w:rsid w:val="0068319A"/>
    <w:rsid w:val="006839E2"/>
    <w:rsid w:val="0068583D"/>
    <w:rsid w:val="0069011F"/>
    <w:rsid w:val="00691D37"/>
    <w:rsid w:val="006927DB"/>
    <w:rsid w:val="006927FC"/>
    <w:rsid w:val="00692989"/>
    <w:rsid w:val="00693479"/>
    <w:rsid w:val="006944AD"/>
    <w:rsid w:val="006B174E"/>
    <w:rsid w:val="006B373F"/>
    <w:rsid w:val="006C0A29"/>
    <w:rsid w:val="006C2936"/>
    <w:rsid w:val="006C3281"/>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2565"/>
    <w:rsid w:val="006F2BA3"/>
    <w:rsid w:val="006F50D6"/>
    <w:rsid w:val="0070059A"/>
    <w:rsid w:val="00702E42"/>
    <w:rsid w:val="00710102"/>
    <w:rsid w:val="00710BDB"/>
    <w:rsid w:val="00711FB9"/>
    <w:rsid w:val="00713725"/>
    <w:rsid w:val="00713D21"/>
    <w:rsid w:val="0071454A"/>
    <w:rsid w:val="0071576F"/>
    <w:rsid w:val="007167FE"/>
    <w:rsid w:val="007318FA"/>
    <w:rsid w:val="00735864"/>
    <w:rsid w:val="00736206"/>
    <w:rsid w:val="00740E88"/>
    <w:rsid w:val="007419BC"/>
    <w:rsid w:val="00742FA9"/>
    <w:rsid w:val="007476F5"/>
    <w:rsid w:val="00750249"/>
    <w:rsid w:val="00752DB8"/>
    <w:rsid w:val="007617ED"/>
    <w:rsid w:val="007620AC"/>
    <w:rsid w:val="00763D9D"/>
    <w:rsid w:val="0076527B"/>
    <w:rsid w:val="00776E97"/>
    <w:rsid w:val="00777664"/>
    <w:rsid w:val="00777784"/>
    <w:rsid w:val="0078044F"/>
    <w:rsid w:val="0078327E"/>
    <w:rsid w:val="00785FC6"/>
    <w:rsid w:val="0078710A"/>
    <w:rsid w:val="007922FF"/>
    <w:rsid w:val="00792F61"/>
    <w:rsid w:val="00794E33"/>
    <w:rsid w:val="00794E8E"/>
    <w:rsid w:val="007952FA"/>
    <w:rsid w:val="00795E7D"/>
    <w:rsid w:val="0079646B"/>
    <w:rsid w:val="00796DF4"/>
    <w:rsid w:val="0079778B"/>
    <w:rsid w:val="007A0F6A"/>
    <w:rsid w:val="007A595B"/>
    <w:rsid w:val="007B0BAF"/>
    <w:rsid w:val="007B0D60"/>
    <w:rsid w:val="007B2388"/>
    <w:rsid w:val="007B564A"/>
    <w:rsid w:val="007B64DF"/>
    <w:rsid w:val="007C068E"/>
    <w:rsid w:val="007C1657"/>
    <w:rsid w:val="007C339E"/>
    <w:rsid w:val="007C3ECE"/>
    <w:rsid w:val="007C4B61"/>
    <w:rsid w:val="007C5CC5"/>
    <w:rsid w:val="007D5F7F"/>
    <w:rsid w:val="007E2686"/>
    <w:rsid w:val="007E2D4E"/>
    <w:rsid w:val="007E3ECB"/>
    <w:rsid w:val="007E45E1"/>
    <w:rsid w:val="007F069B"/>
    <w:rsid w:val="007F1EA6"/>
    <w:rsid w:val="007F4D60"/>
    <w:rsid w:val="007F61D8"/>
    <w:rsid w:val="007F6828"/>
    <w:rsid w:val="007F7B23"/>
    <w:rsid w:val="00800A47"/>
    <w:rsid w:val="008027E1"/>
    <w:rsid w:val="008047B5"/>
    <w:rsid w:val="008048B2"/>
    <w:rsid w:val="00806B62"/>
    <w:rsid w:val="00807FA0"/>
    <w:rsid w:val="00811D7E"/>
    <w:rsid w:val="0081206A"/>
    <w:rsid w:val="0081218E"/>
    <w:rsid w:val="00815204"/>
    <w:rsid w:val="0082564A"/>
    <w:rsid w:val="0082694A"/>
    <w:rsid w:val="00831B0B"/>
    <w:rsid w:val="00832C75"/>
    <w:rsid w:val="00836714"/>
    <w:rsid w:val="00836C7D"/>
    <w:rsid w:val="008430A0"/>
    <w:rsid w:val="00843D50"/>
    <w:rsid w:val="00845793"/>
    <w:rsid w:val="00845F0E"/>
    <w:rsid w:val="00846653"/>
    <w:rsid w:val="00847DBC"/>
    <w:rsid w:val="008537C5"/>
    <w:rsid w:val="00861128"/>
    <w:rsid w:val="008637A7"/>
    <w:rsid w:val="00866196"/>
    <w:rsid w:val="00866546"/>
    <w:rsid w:val="008752B9"/>
    <w:rsid w:val="00881AC7"/>
    <w:rsid w:val="00882353"/>
    <w:rsid w:val="00885B07"/>
    <w:rsid w:val="00887085"/>
    <w:rsid w:val="00895E7B"/>
    <w:rsid w:val="008A113E"/>
    <w:rsid w:val="008A1179"/>
    <w:rsid w:val="008A1BBB"/>
    <w:rsid w:val="008A28C5"/>
    <w:rsid w:val="008A368E"/>
    <w:rsid w:val="008A4EB7"/>
    <w:rsid w:val="008A7A6C"/>
    <w:rsid w:val="008A7C2C"/>
    <w:rsid w:val="008B2B2E"/>
    <w:rsid w:val="008B4479"/>
    <w:rsid w:val="008B5A38"/>
    <w:rsid w:val="008B69C3"/>
    <w:rsid w:val="008C0037"/>
    <w:rsid w:val="008C0CA8"/>
    <w:rsid w:val="008C17F1"/>
    <w:rsid w:val="008C5E76"/>
    <w:rsid w:val="008D18ED"/>
    <w:rsid w:val="008D5829"/>
    <w:rsid w:val="008D63BE"/>
    <w:rsid w:val="008E2008"/>
    <w:rsid w:val="008F6B23"/>
    <w:rsid w:val="008F7229"/>
    <w:rsid w:val="0090524C"/>
    <w:rsid w:val="009061FC"/>
    <w:rsid w:val="00911BE1"/>
    <w:rsid w:val="00915171"/>
    <w:rsid w:val="0092066C"/>
    <w:rsid w:val="00923299"/>
    <w:rsid w:val="009256C0"/>
    <w:rsid w:val="009274DB"/>
    <w:rsid w:val="00933926"/>
    <w:rsid w:val="009375BD"/>
    <w:rsid w:val="00937866"/>
    <w:rsid w:val="00937906"/>
    <w:rsid w:val="009405D2"/>
    <w:rsid w:val="00942373"/>
    <w:rsid w:val="009429E4"/>
    <w:rsid w:val="009431DC"/>
    <w:rsid w:val="0094464C"/>
    <w:rsid w:val="00945DDD"/>
    <w:rsid w:val="00946C03"/>
    <w:rsid w:val="00951830"/>
    <w:rsid w:val="0095196B"/>
    <w:rsid w:val="00954B60"/>
    <w:rsid w:val="00955ED1"/>
    <w:rsid w:val="0096314E"/>
    <w:rsid w:val="00964592"/>
    <w:rsid w:val="00972236"/>
    <w:rsid w:val="00975262"/>
    <w:rsid w:val="00976DDA"/>
    <w:rsid w:val="00977094"/>
    <w:rsid w:val="00977AF1"/>
    <w:rsid w:val="0098127A"/>
    <w:rsid w:val="00982500"/>
    <w:rsid w:val="00984B6F"/>
    <w:rsid w:val="009873A6"/>
    <w:rsid w:val="0099014D"/>
    <w:rsid w:val="00996872"/>
    <w:rsid w:val="00996E79"/>
    <w:rsid w:val="009A045A"/>
    <w:rsid w:val="009A3EBE"/>
    <w:rsid w:val="009A60B5"/>
    <w:rsid w:val="009A6FAC"/>
    <w:rsid w:val="009A7802"/>
    <w:rsid w:val="009B05E4"/>
    <w:rsid w:val="009B0963"/>
    <w:rsid w:val="009B12C6"/>
    <w:rsid w:val="009B3C47"/>
    <w:rsid w:val="009C193E"/>
    <w:rsid w:val="009C50E8"/>
    <w:rsid w:val="009D245F"/>
    <w:rsid w:val="009D3E78"/>
    <w:rsid w:val="009D4708"/>
    <w:rsid w:val="009E30D2"/>
    <w:rsid w:val="009E5B7D"/>
    <w:rsid w:val="009F0F85"/>
    <w:rsid w:val="009F6FE2"/>
    <w:rsid w:val="00A01CA1"/>
    <w:rsid w:val="00A01E2A"/>
    <w:rsid w:val="00A1301D"/>
    <w:rsid w:val="00A173FB"/>
    <w:rsid w:val="00A20697"/>
    <w:rsid w:val="00A21C7E"/>
    <w:rsid w:val="00A21EFF"/>
    <w:rsid w:val="00A23673"/>
    <w:rsid w:val="00A3388C"/>
    <w:rsid w:val="00A360D3"/>
    <w:rsid w:val="00A40E89"/>
    <w:rsid w:val="00A4131C"/>
    <w:rsid w:val="00A42E17"/>
    <w:rsid w:val="00A42FDB"/>
    <w:rsid w:val="00A4538E"/>
    <w:rsid w:val="00A45B7D"/>
    <w:rsid w:val="00A46204"/>
    <w:rsid w:val="00A46256"/>
    <w:rsid w:val="00A46820"/>
    <w:rsid w:val="00A5305D"/>
    <w:rsid w:val="00A547AC"/>
    <w:rsid w:val="00A54B2E"/>
    <w:rsid w:val="00A55831"/>
    <w:rsid w:val="00A57D0D"/>
    <w:rsid w:val="00A641B3"/>
    <w:rsid w:val="00A725C6"/>
    <w:rsid w:val="00A757EC"/>
    <w:rsid w:val="00A84992"/>
    <w:rsid w:val="00A854CE"/>
    <w:rsid w:val="00A85B7E"/>
    <w:rsid w:val="00A90317"/>
    <w:rsid w:val="00A90B6F"/>
    <w:rsid w:val="00A94529"/>
    <w:rsid w:val="00A946B1"/>
    <w:rsid w:val="00A956B8"/>
    <w:rsid w:val="00A9616E"/>
    <w:rsid w:val="00A97E83"/>
    <w:rsid w:val="00AA0F20"/>
    <w:rsid w:val="00AA41DA"/>
    <w:rsid w:val="00AA5CD3"/>
    <w:rsid w:val="00AB05B0"/>
    <w:rsid w:val="00AB6982"/>
    <w:rsid w:val="00AC0AE6"/>
    <w:rsid w:val="00AC0ED1"/>
    <w:rsid w:val="00AC3C20"/>
    <w:rsid w:val="00AC4DF9"/>
    <w:rsid w:val="00AD04AF"/>
    <w:rsid w:val="00AD4DBF"/>
    <w:rsid w:val="00AD54E2"/>
    <w:rsid w:val="00AD7CC8"/>
    <w:rsid w:val="00AE60D9"/>
    <w:rsid w:val="00AE716E"/>
    <w:rsid w:val="00AF098D"/>
    <w:rsid w:val="00AF0EC1"/>
    <w:rsid w:val="00AF6A74"/>
    <w:rsid w:val="00B02307"/>
    <w:rsid w:val="00B05F85"/>
    <w:rsid w:val="00B06D41"/>
    <w:rsid w:val="00B10D87"/>
    <w:rsid w:val="00B12B1E"/>
    <w:rsid w:val="00B12D2D"/>
    <w:rsid w:val="00B1485D"/>
    <w:rsid w:val="00B1751D"/>
    <w:rsid w:val="00B17B5D"/>
    <w:rsid w:val="00B2264B"/>
    <w:rsid w:val="00B24935"/>
    <w:rsid w:val="00B251CF"/>
    <w:rsid w:val="00B25927"/>
    <w:rsid w:val="00B25AA2"/>
    <w:rsid w:val="00B27F85"/>
    <w:rsid w:val="00B44F6B"/>
    <w:rsid w:val="00B46475"/>
    <w:rsid w:val="00B47AB0"/>
    <w:rsid w:val="00B50506"/>
    <w:rsid w:val="00B511BC"/>
    <w:rsid w:val="00B53325"/>
    <w:rsid w:val="00B53F64"/>
    <w:rsid w:val="00B54A99"/>
    <w:rsid w:val="00B56144"/>
    <w:rsid w:val="00B56563"/>
    <w:rsid w:val="00B56F79"/>
    <w:rsid w:val="00B61B16"/>
    <w:rsid w:val="00B6481B"/>
    <w:rsid w:val="00B65EFB"/>
    <w:rsid w:val="00B7000A"/>
    <w:rsid w:val="00B72C4A"/>
    <w:rsid w:val="00B73DE4"/>
    <w:rsid w:val="00B7453F"/>
    <w:rsid w:val="00B748F0"/>
    <w:rsid w:val="00B75C5F"/>
    <w:rsid w:val="00B762EA"/>
    <w:rsid w:val="00B80F4E"/>
    <w:rsid w:val="00B91CA2"/>
    <w:rsid w:val="00BB0C8F"/>
    <w:rsid w:val="00BB23BD"/>
    <w:rsid w:val="00BB261F"/>
    <w:rsid w:val="00BB4A94"/>
    <w:rsid w:val="00BB53A4"/>
    <w:rsid w:val="00BC0314"/>
    <w:rsid w:val="00BC2888"/>
    <w:rsid w:val="00BC5419"/>
    <w:rsid w:val="00BC76B5"/>
    <w:rsid w:val="00BD1C44"/>
    <w:rsid w:val="00BD3020"/>
    <w:rsid w:val="00BD4A87"/>
    <w:rsid w:val="00BD5E9A"/>
    <w:rsid w:val="00BD71D6"/>
    <w:rsid w:val="00BE2F3C"/>
    <w:rsid w:val="00BE31D6"/>
    <w:rsid w:val="00BE32BA"/>
    <w:rsid w:val="00BE4172"/>
    <w:rsid w:val="00BE739D"/>
    <w:rsid w:val="00BF0298"/>
    <w:rsid w:val="00BF2371"/>
    <w:rsid w:val="00BF3BEB"/>
    <w:rsid w:val="00BF4277"/>
    <w:rsid w:val="00C02C75"/>
    <w:rsid w:val="00C036AB"/>
    <w:rsid w:val="00C04010"/>
    <w:rsid w:val="00C0735F"/>
    <w:rsid w:val="00C11B98"/>
    <w:rsid w:val="00C1276A"/>
    <w:rsid w:val="00C24E10"/>
    <w:rsid w:val="00C2652F"/>
    <w:rsid w:val="00C26721"/>
    <w:rsid w:val="00C27679"/>
    <w:rsid w:val="00C328EE"/>
    <w:rsid w:val="00C3341A"/>
    <w:rsid w:val="00C36FCC"/>
    <w:rsid w:val="00C426A3"/>
    <w:rsid w:val="00C44492"/>
    <w:rsid w:val="00C4508B"/>
    <w:rsid w:val="00C463F5"/>
    <w:rsid w:val="00C50A90"/>
    <w:rsid w:val="00C616CC"/>
    <w:rsid w:val="00C61E24"/>
    <w:rsid w:val="00C62006"/>
    <w:rsid w:val="00C63AFA"/>
    <w:rsid w:val="00C67167"/>
    <w:rsid w:val="00C672BB"/>
    <w:rsid w:val="00C67C08"/>
    <w:rsid w:val="00C67DDD"/>
    <w:rsid w:val="00C67FEC"/>
    <w:rsid w:val="00C7197F"/>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61D7"/>
    <w:rsid w:val="00CD2447"/>
    <w:rsid w:val="00CD6969"/>
    <w:rsid w:val="00CD6A70"/>
    <w:rsid w:val="00CD79CD"/>
    <w:rsid w:val="00CE182F"/>
    <w:rsid w:val="00CE4C2C"/>
    <w:rsid w:val="00CE5986"/>
    <w:rsid w:val="00CE5A5C"/>
    <w:rsid w:val="00CF0B7B"/>
    <w:rsid w:val="00CF0FD6"/>
    <w:rsid w:val="00CF20A4"/>
    <w:rsid w:val="00CF5FB6"/>
    <w:rsid w:val="00D0145B"/>
    <w:rsid w:val="00D019D0"/>
    <w:rsid w:val="00D04D03"/>
    <w:rsid w:val="00D04F5C"/>
    <w:rsid w:val="00D105D6"/>
    <w:rsid w:val="00D11590"/>
    <w:rsid w:val="00D12272"/>
    <w:rsid w:val="00D153DA"/>
    <w:rsid w:val="00D169FA"/>
    <w:rsid w:val="00D20423"/>
    <w:rsid w:val="00D27A33"/>
    <w:rsid w:val="00D320CC"/>
    <w:rsid w:val="00D34823"/>
    <w:rsid w:val="00D34AA5"/>
    <w:rsid w:val="00D3720A"/>
    <w:rsid w:val="00D4085C"/>
    <w:rsid w:val="00D4520E"/>
    <w:rsid w:val="00D46A7F"/>
    <w:rsid w:val="00D51893"/>
    <w:rsid w:val="00D60405"/>
    <w:rsid w:val="00D6311E"/>
    <w:rsid w:val="00D648A1"/>
    <w:rsid w:val="00D651FB"/>
    <w:rsid w:val="00D741C2"/>
    <w:rsid w:val="00D74899"/>
    <w:rsid w:val="00D76643"/>
    <w:rsid w:val="00D802E5"/>
    <w:rsid w:val="00D80D14"/>
    <w:rsid w:val="00D80DB0"/>
    <w:rsid w:val="00D82961"/>
    <w:rsid w:val="00D83F79"/>
    <w:rsid w:val="00D851E6"/>
    <w:rsid w:val="00D87C83"/>
    <w:rsid w:val="00D9119C"/>
    <w:rsid w:val="00D949B6"/>
    <w:rsid w:val="00D97EB9"/>
    <w:rsid w:val="00DA6236"/>
    <w:rsid w:val="00DB25D3"/>
    <w:rsid w:val="00DB4B15"/>
    <w:rsid w:val="00DB5D06"/>
    <w:rsid w:val="00DC0F55"/>
    <w:rsid w:val="00DD0195"/>
    <w:rsid w:val="00DD070E"/>
    <w:rsid w:val="00DD4BAF"/>
    <w:rsid w:val="00DE0275"/>
    <w:rsid w:val="00DE14C5"/>
    <w:rsid w:val="00DE5B26"/>
    <w:rsid w:val="00DE69FB"/>
    <w:rsid w:val="00DF0A54"/>
    <w:rsid w:val="00DF1497"/>
    <w:rsid w:val="00DF26E2"/>
    <w:rsid w:val="00E03173"/>
    <w:rsid w:val="00E03BDF"/>
    <w:rsid w:val="00E043BE"/>
    <w:rsid w:val="00E047C6"/>
    <w:rsid w:val="00E107B0"/>
    <w:rsid w:val="00E15D42"/>
    <w:rsid w:val="00E165D4"/>
    <w:rsid w:val="00E21369"/>
    <w:rsid w:val="00E224BC"/>
    <w:rsid w:val="00E308F5"/>
    <w:rsid w:val="00E324D5"/>
    <w:rsid w:val="00E371F8"/>
    <w:rsid w:val="00E42B95"/>
    <w:rsid w:val="00E43125"/>
    <w:rsid w:val="00E53E58"/>
    <w:rsid w:val="00E545BF"/>
    <w:rsid w:val="00E578E0"/>
    <w:rsid w:val="00E607D9"/>
    <w:rsid w:val="00E6338F"/>
    <w:rsid w:val="00E66A7F"/>
    <w:rsid w:val="00E66AB0"/>
    <w:rsid w:val="00E72256"/>
    <w:rsid w:val="00E72AD7"/>
    <w:rsid w:val="00E74782"/>
    <w:rsid w:val="00E75301"/>
    <w:rsid w:val="00E75550"/>
    <w:rsid w:val="00E767A5"/>
    <w:rsid w:val="00E77260"/>
    <w:rsid w:val="00E80897"/>
    <w:rsid w:val="00E81E76"/>
    <w:rsid w:val="00E835CB"/>
    <w:rsid w:val="00E85B95"/>
    <w:rsid w:val="00E87BF8"/>
    <w:rsid w:val="00E975B6"/>
    <w:rsid w:val="00EA0933"/>
    <w:rsid w:val="00EA2253"/>
    <w:rsid w:val="00EA3229"/>
    <w:rsid w:val="00EA654F"/>
    <w:rsid w:val="00EB461B"/>
    <w:rsid w:val="00EB79A6"/>
    <w:rsid w:val="00EC2098"/>
    <w:rsid w:val="00EC3C92"/>
    <w:rsid w:val="00EE3F34"/>
    <w:rsid w:val="00EF0A5E"/>
    <w:rsid w:val="00EF211D"/>
    <w:rsid w:val="00F0013F"/>
    <w:rsid w:val="00F23843"/>
    <w:rsid w:val="00F243A8"/>
    <w:rsid w:val="00F2475B"/>
    <w:rsid w:val="00F25C8A"/>
    <w:rsid w:val="00F30FA4"/>
    <w:rsid w:val="00F36767"/>
    <w:rsid w:val="00F404B9"/>
    <w:rsid w:val="00F4054A"/>
    <w:rsid w:val="00F41A1C"/>
    <w:rsid w:val="00F436E2"/>
    <w:rsid w:val="00F47DF7"/>
    <w:rsid w:val="00F50F5A"/>
    <w:rsid w:val="00F51B52"/>
    <w:rsid w:val="00F51F46"/>
    <w:rsid w:val="00F60210"/>
    <w:rsid w:val="00F61BA7"/>
    <w:rsid w:val="00F65074"/>
    <w:rsid w:val="00F66268"/>
    <w:rsid w:val="00F6785F"/>
    <w:rsid w:val="00F67B34"/>
    <w:rsid w:val="00F8469D"/>
    <w:rsid w:val="00F90FEB"/>
    <w:rsid w:val="00F922C2"/>
    <w:rsid w:val="00F93316"/>
    <w:rsid w:val="00F93690"/>
    <w:rsid w:val="00F9659E"/>
    <w:rsid w:val="00FA37EC"/>
    <w:rsid w:val="00FA5AF0"/>
    <w:rsid w:val="00FA5F4B"/>
    <w:rsid w:val="00FA6099"/>
    <w:rsid w:val="00FA6439"/>
    <w:rsid w:val="00FA6D01"/>
    <w:rsid w:val="00FB0216"/>
    <w:rsid w:val="00FB0FFD"/>
    <w:rsid w:val="00FB4E16"/>
    <w:rsid w:val="00FB6EA8"/>
    <w:rsid w:val="00FB782D"/>
    <w:rsid w:val="00FB7ACF"/>
    <w:rsid w:val="00FC218C"/>
    <w:rsid w:val="00FC27DD"/>
    <w:rsid w:val="00FC4BD0"/>
    <w:rsid w:val="00FC4BF6"/>
    <w:rsid w:val="00FC4E62"/>
    <w:rsid w:val="00FC7482"/>
    <w:rsid w:val="00FD14B6"/>
    <w:rsid w:val="00FD7AD4"/>
    <w:rsid w:val="00FD7FE9"/>
    <w:rsid w:val="00FE0AE3"/>
    <w:rsid w:val="00FF41AB"/>
    <w:rsid w:val="00FF5122"/>
    <w:rsid w:val="00FF6457"/>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72893">
      <w:bodyDiv w:val="1"/>
      <w:marLeft w:val="0"/>
      <w:marRight w:val="0"/>
      <w:marTop w:val="0"/>
      <w:marBottom w:val="0"/>
      <w:divBdr>
        <w:top w:val="none" w:sz="0" w:space="0" w:color="auto"/>
        <w:left w:val="none" w:sz="0" w:space="0" w:color="auto"/>
        <w:bottom w:val="none" w:sz="0" w:space="0" w:color="auto"/>
        <w:right w:val="none" w:sz="0" w:space="0" w:color="auto"/>
      </w:divBdr>
      <w:divsChild>
        <w:div w:id="1303653457">
          <w:marLeft w:val="0"/>
          <w:marRight w:val="0"/>
          <w:marTop w:val="0"/>
          <w:marBottom w:val="0"/>
          <w:divBdr>
            <w:top w:val="none" w:sz="0" w:space="0" w:color="auto"/>
            <w:left w:val="none" w:sz="0" w:space="0" w:color="auto"/>
            <w:bottom w:val="none" w:sz="0" w:space="0" w:color="auto"/>
            <w:right w:val="none" w:sz="0" w:space="0" w:color="auto"/>
          </w:divBdr>
          <w:divsChild>
            <w:div w:id="540482664">
              <w:marLeft w:val="0"/>
              <w:marRight w:val="0"/>
              <w:marTop w:val="0"/>
              <w:marBottom w:val="0"/>
              <w:divBdr>
                <w:top w:val="none" w:sz="0" w:space="0" w:color="auto"/>
                <w:left w:val="none" w:sz="0" w:space="0" w:color="auto"/>
                <w:bottom w:val="none" w:sz="0" w:space="0" w:color="auto"/>
                <w:right w:val="none" w:sz="0" w:space="0" w:color="auto"/>
              </w:divBdr>
              <w:divsChild>
                <w:div w:id="735518303">
                  <w:marLeft w:val="0"/>
                  <w:marRight w:val="0"/>
                  <w:marTop w:val="0"/>
                  <w:marBottom w:val="0"/>
                  <w:divBdr>
                    <w:top w:val="none" w:sz="0" w:space="0" w:color="auto"/>
                    <w:left w:val="none" w:sz="0" w:space="0" w:color="auto"/>
                    <w:bottom w:val="none" w:sz="0" w:space="0" w:color="auto"/>
                    <w:right w:val="none" w:sz="0" w:space="0" w:color="auto"/>
                  </w:divBdr>
                </w:div>
                <w:div w:id="830944724">
                  <w:marLeft w:val="0"/>
                  <w:marRight w:val="0"/>
                  <w:marTop w:val="0"/>
                  <w:marBottom w:val="0"/>
                  <w:divBdr>
                    <w:top w:val="none" w:sz="0" w:space="0" w:color="auto"/>
                    <w:left w:val="none" w:sz="0" w:space="0" w:color="auto"/>
                    <w:bottom w:val="none" w:sz="0" w:space="0" w:color="auto"/>
                    <w:right w:val="none" w:sz="0" w:space="0" w:color="auto"/>
                  </w:divBdr>
                </w:div>
                <w:div w:id="1883638459">
                  <w:marLeft w:val="0"/>
                  <w:marRight w:val="0"/>
                  <w:marTop w:val="0"/>
                  <w:marBottom w:val="0"/>
                  <w:divBdr>
                    <w:top w:val="none" w:sz="0" w:space="0" w:color="auto"/>
                    <w:left w:val="none" w:sz="0" w:space="0" w:color="auto"/>
                    <w:bottom w:val="none" w:sz="0" w:space="0" w:color="auto"/>
                    <w:right w:val="none" w:sz="0" w:space="0" w:color="auto"/>
                  </w:divBdr>
                  <w:divsChild>
                    <w:div w:id="1315333557">
                      <w:marLeft w:val="0"/>
                      <w:marRight w:val="0"/>
                      <w:marTop w:val="0"/>
                      <w:marBottom w:val="0"/>
                      <w:divBdr>
                        <w:top w:val="none" w:sz="0" w:space="0" w:color="auto"/>
                        <w:left w:val="none" w:sz="0" w:space="0" w:color="auto"/>
                        <w:bottom w:val="none" w:sz="0" w:space="0" w:color="auto"/>
                        <w:right w:val="none" w:sz="0" w:space="0" w:color="auto"/>
                      </w:divBdr>
                      <w:divsChild>
                        <w:div w:id="14406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3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52715"/>
    <w:rsid w:val="00084B94"/>
    <w:rsid w:val="000A04B8"/>
    <w:rsid w:val="000A2915"/>
    <w:rsid w:val="00100270"/>
    <w:rsid w:val="00103C60"/>
    <w:rsid w:val="00110979"/>
    <w:rsid w:val="00122345"/>
    <w:rsid w:val="00132CCB"/>
    <w:rsid w:val="0013433C"/>
    <w:rsid w:val="00147BE5"/>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2F2882"/>
    <w:rsid w:val="00330078"/>
    <w:rsid w:val="003410CC"/>
    <w:rsid w:val="0034465A"/>
    <w:rsid w:val="003628A8"/>
    <w:rsid w:val="00384C3C"/>
    <w:rsid w:val="003B4E9B"/>
    <w:rsid w:val="003C1E8B"/>
    <w:rsid w:val="003F24E3"/>
    <w:rsid w:val="00414CAF"/>
    <w:rsid w:val="00437D51"/>
    <w:rsid w:val="00451AB2"/>
    <w:rsid w:val="00454D6D"/>
    <w:rsid w:val="00487B5B"/>
    <w:rsid w:val="004B5C57"/>
    <w:rsid w:val="005273AD"/>
    <w:rsid w:val="00555380"/>
    <w:rsid w:val="005B4A2F"/>
    <w:rsid w:val="005E32B3"/>
    <w:rsid w:val="005F10DB"/>
    <w:rsid w:val="0060521D"/>
    <w:rsid w:val="00621244"/>
    <w:rsid w:val="00624807"/>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25479"/>
    <w:rsid w:val="00952794"/>
    <w:rsid w:val="00953886"/>
    <w:rsid w:val="00960FDA"/>
    <w:rsid w:val="009639BF"/>
    <w:rsid w:val="009653DB"/>
    <w:rsid w:val="00984393"/>
    <w:rsid w:val="009D7A76"/>
    <w:rsid w:val="009F7D68"/>
    <w:rsid w:val="00A26DB9"/>
    <w:rsid w:val="00A441EF"/>
    <w:rsid w:val="00A45E4D"/>
    <w:rsid w:val="00A63CA9"/>
    <w:rsid w:val="00A910E4"/>
    <w:rsid w:val="00AA02A3"/>
    <w:rsid w:val="00AB2F28"/>
    <w:rsid w:val="00AB5184"/>
    <w:rsid w:val="00AC3524"/>
    <w:rsid w:val="00AE3518"/>
    <w:rsid w:val="00B1520F"/>
    <w:rsid w:val="00B2126F"/>
    <w:rsid w:val="00B271C5"/>
    <w:rsid w:val="00B35E20"/>
    <w:rsid w:val="00B565D8"/>
    <w:rsid w:val="00B566B4"/>
    <w:rsid w:val="00B6124A"/>
    <w:rsid w:val="00BD1DCB"/>
    <w:rsid w:val="00BD5BDF"/>
    <w:rsid w:val="00BE6648"/>
    <w:rsid w:val="00C11465"/>
    <w:rsid w:val="00C34DBA"/>
    <w:rsid w:val="00C45BF7"/>
    <w:rsid w:val="00C5515D"/>
    <w:rsid w:val="00C6173D"/>
    <w:rsid w:val="00CB4400"/>
    <w:rsid w:val="00CB72DC"/>
    <w:rsid w:val="00CE3F97"/>
    <w:rsid w:val="00D129F6"/>
    <w:rsid w:val="00D644E3"/>
    <w:rsid w:val="00D673A2"/>
    <w:rsid w:val="00D909FD"/>
    <w:rsid w:val="00DA6895"/>
    <w:rsid w:val="00DB3951"/>
    <w:rsid w:val="00DE2907"/>
    <w:rsid w:val="00DF23E5"/>
    <w:rsid w:val="00E14FA8"/>
    <w:rsid w:val="00E31949"/>
    <w:rsid w:val="00EA3D0A"/>
    <w:rsid w:val="00EB0AA6"/>
    <w:rsid w:val="00EF00F8"/>
    <w:rsid w:val="00F9141A"/>
    <w:rsid w:val="00FA268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God’s First Blessings                                            Ps. 104:1-2, 10-18, 27-30</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Wounds of the Past and Present                                         Luke 17: 11-19</dc:title>
  <dc:subject/>
  <dc:creator>Mark Brockmeier</dc:creator>
  <cp:keywords/>
  <dc:description/>
  <cp:lastModifiedBy>Mark Brockmeier</cp:lastModifiedBy>
  <cp:revision>5</cp:revision>
  <cp:lastPrinted>2022-09-14T18:04:00Z</cp:lastPrinted>
  <dcterms:created xsi:type="dcterms:W3CDTF">2022-09-19T19:11:00Z</dcterms:created>
  <dcterms:modified xsi:type="dcterms:W3CDTF">2022-10-06T21:06:00Z</dcterms:modified>
</cp:coreProperties>
</file>