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0FA13860" w:rsidR="00852F76" w:rsidRPr="003334F8" w:rsidRDefault="00765D5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August </w:t>
      </w:r>
      <w:r w:rsidR="00E145D0">
        <w:rPr>
          <w:rFonts w:ascii="Lucida Calligraphy" w:hAnsi="Lucida Calligraphy"/>
          <w:color w:val="008000"/>
          <w:sz w:val="22"/>
          <w:szCs w:val="22"/>
        </w:rPr>
        <w:t>2</w:t>
      </w:r>
      <w:r w:rsidR="008D42E3">
        <w:rPr>
          <w:rFonts w:ascii="Lucida Calligraphy" w:hAnsi="Lucida Calligraphy"/>
          <w:color w:val="008000"/>
          <w:sz w:val="22"/>
          <w:szCs w:val="22"/>
        </w:rPr>
        <w:t>8</w:t>
      </w:r>
      <w:r>
        <w:rPr>
          <w:rFonts w:ascii="Lucida Calligraphy" w:hAnsi="Lucida Calligraphy"/>
          <w:color w:val="008000"/>
          <w:sz w:val="22"/>
          <w:szCs w:val="22"/>
        </w:rPr>
        <w:t xml:space="preserve">, </w:t>
      </w:r>
      <w:proofErr w:type="gramStart"/>
      <w:r w:rsidR="003A0299">
        <w:rPr>
          <w:rFonts w:ascii="Lucida Calligraphy" w:hAnsi="Lucida Calligraphy"/>
          <w:color w:val="008000"/>
          <w:sz w:val="22"/>
          <w:szCs w:val="22"/>
        </w:rPr>
        <w:t>2022</w:t>
      </w:r>
      <w:proofErr w:type="gramEnd"/>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A821E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roper 1</w:t>
      </w:r>
      <w:r w:rsidR="008D42E3">
        <w:rPr>
          <w:rFonts w:ascii="Lucida Calligraphy" w:eastAsia="MS Mincho" w:hAnsi="Lucida Calligraphy"/>
          <w:color w:val="008000"/>
          <w:sz w:val="22"/>
        </w:rPr>
        <w:t>7</w:t>
      </w:r>
      <w:r w:rsidR="00F217D6">
        <w:rPr>
          <w:rFonts w:ascii="Lucida Calligraphy" w:eastAsia="MS Mincho" w:hAnsi="Lucida Calligraphy"/>
          <w:color w:val="008000"/>
          <w:sz w:val="22"/>
        </w:rPr>
        <w:t xml:space="preserve"> </w:t>
      </w:r>
      <w:bookmarkEnd w:id="0"/>
    </w:p>
    <w:p w14:paraId="26219360" w14:textId="77777777" w:rsidR="00016236" w:rsidRDefault="00016236" w:rsidP="00ED71EC">
      <w:pPr>
        <w:spacing w:after="120"/>
        <w:rPr>
          <w:b/>
          <w:smallCaps/>
        </w:rPr>
      </w:pPr>
    </w:p>
    <w:p w14:paraId="6BC7B70A" w14:textId="0F64B933"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0E2506C0"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CE5511" w:rsidRPr="00CE5511">
        <w:t xml:space="preserve">"Prelude in B Minor" </w:t>
      </w:r>
      <w:r w:rsidR="00CE5511">
        <w:tab/>
      </w:r>
      <w:r w:rsidR="00CE5511">
        <w:tab/>
      </w:r>
      <w:r w:rsidR="00CE5511">
        <w:tab/>
      </w:r>
      <w:r w:rsidR="00CE5511" w:rsidRPr="00CE5511">
        <w:t>Bach</w:t>
      </w:r>
      <w:r w:rsidR="007172D6">
        <w:tab/>
        <w:t xml:space="preserve">                 </w:t>
      </w:r>
      <w:r w:rsidR="00F408ED">
        <w:t xml:space="preserve">     </w:t>
      </w:r>
      <w:r w:rsidR="00520EE4">
        <w:t xml:space="preserve">                     </w:t>
      </w:r>
    </w:p>
    <w:p w14:paraId="772EB43D" w14:textId="79224E64" w:rsidR="00AB137D" w:rsidRDefault="00AE2D1E" w:rsidP="00AA3C77">
      <w:r w:rsidRPr="00AE2D1E">
        <w:t xml:space="preserve">                </w:t>
      </w:r>
      <w:r w:rsidR="00DB11D5">
        <w:t xml:space="preserve">                   </w:t>
      </w:r>
    </w:p>
    <w:p w14:paraId="3A643508" w14:textId="3C026A71" w:rsidR="003366A2" w:rsidRPr="00826CC5" w:rsidRDefault="00BA2428" w:rsidP="008B74D0">
      <w:pPr>
        <w:rPr>
          <w:sz w:val="22"/>
          <w:szCs w:val="22"/>
        </w:rPr>
      </w:pPr>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2839B8">
        <w:rPr>
          <w:b/>
          <w:smallCaps/>
        </w:rPr>
        <w:t>112</w:t>
      </w:r>
      <w:r w:rsidR="00CE4F3F" w:rsidRPr="00826CC5">
        <w:rPr>
          <w:b/>
          <w:smallCaps/>
          <w:sz w:val="22"/>
          <w:szCs w:val="22"/>
        </w:rPr>
        <w:t xml:space="preserve">: </w:t>
      </w:r>
      <w:r w:rsidR="00D50515" w:rsidRPr="00D50515">
        <w:rPr>
          <w:b/>
          <w:bCs/>
          <w:sz w:val="22"/>
          <w:szCs w:val="22"/>
        </w:rPr>
        <w:t>1-</w:t>
      </w:r>
      <w:r w:rsidR="002839B8">
        <w:rPr>
          <w:b/>
          <w:bCs/>
          <w:sz w:val="22"/>
          <w:szCs w:val="22"/>
        </w:rPr>
        <w:t>8</w:t>
      </w:r>
      <w:r w:rsidR="00D50515" w:rsidRPr="00D50515">
        <w:rPr>
          <w:sz w:val="22"/>
          <w:szCs w:val="22"/>
        </w:rPr>
        <w:t xml:space="preserve">    </w:t>
      </w:r>
      <w:r w:rsidR="00BE36AE" w:rsidRPr="00826CC5">
        <w:rPr>
          <w:sz w:val="22"/>
          <w:szCs w:val="22"/>
        </w:rPr>
        <w:t xml:space="preserve">            </w:t>
      </w:r>
    </w:p>
    <w:p w14:paraId="25AE9F6E" w14:textId="1013C7E7" w:rsidR="00A476AD" w:rsidRDefault="00915157" w:rsidP="00A476AD">
      <w:r>
        <w:t xml:space="preserve">   </w:t>
      </w:r>
      <w:bookmarkStart w:id="1" w:name="_Hlk107907665"/>
      <w:r w:rsidR="003366A2" w:rsidRPr="00660E54">
        <w:t xml:space="preserve">Leader: </w:t>
      </w:r>
      <w:r w:rsidR="001046C6">
        <w:t xml:space="preserve"> </w:t>
      </w:r>
      <w:r w:rsidR="00F174AA">
        <w:t xml:space="preserve"> </w:t>
      </w:r>
      <w:bookmarkStart w:id="2" w:name="_Hlk99368501"/>
      <w:bookmarkEnd w:id="1"/>
      <w:r w:rsidR="00A476AD">
        <w:t>Praise the Lord! Happy are those who fear the Lord,</w:t>
      </w:r>
    </w:p>
    <w:p w14:paraId="5985A398" w14:textId="77777777" w:rsidR="00A476AD" w:rsidRDefault="00A476AD" w:rsidP="00A476AD">
      <w:pPr>
        <w:ind w:left="720"/>
      </w:pPr>
      <w:r>
        <w:t xml:space="preserve">      who greatly delight in his commandments.</w:t>
      </w:r>
      <w:r w:rsidR="00AC68D7">
        <w:t xml:space="preserve">   </w:t>
      </w:r>
    </w:p>
    <w:p w14:paraId="3348C99C" w14:textId="3C449309" w:rsidR="0063254C" w:rsidRDefault="00A476AD" w:rsidP="0063254C">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3" w:name="_Hlk63175197"/>
      <w:bookmarkEnd w:id="2"/>
      <w:r w:rsidR="0063254C" w:rsidRPr="0063254C">
        <w:rPr>
          <w:b/>
        </w:rPr>
        <w:t xml:space="preserve">Their descendants will be mighty in the </w:t>
      </w:r>
      <w:proofErr w:type="gramStart"/>
      <w:r w:rsidR="0063254C" w:rsidRPr="0063254C">
        <w:rPr>
          <w:b/>
        </w:rPr>
        <w:t>land;</w:t>
      </w:r>
      <w:proofErr w:type="gramEnd"/>
    </w:p>
    <w:p w14:paraId="0753BF2D" w14:textId="77777777" w:rsidR="0063254C" w:rsidRDefault="0063254C" w:rsidP="0063254C">
      <w:pPr>
        <w:ind w:left="720"/>
        <w:rPr>
          <w:b/>
        </w:rPr>
      </w:pPr>
      <w:r>
        <w:rPr>
          <w:b/>
        </w:rPr>
        <w:t xml:space="preserve">      </w:t>
      </w:r>
      <w:r w:rsidRPr="0063254C">
        <w:rPr>
          <w:b/>
        </w:rPr>
        <w:t>the generation of the upright will be blessed.</w:t>
      </w:r>
      <w:r w:rsidR="00134330">
        <w:rPr>
          <w:b/>
        </w:rPr>
        <w:t xml:space="preserve">   </w:t>
      </w:r>
    </w:p>
    <w:p w14:paraId="4715D1C2" w14:textId="77777777" w:rsidR="005003B0" w:rsidRDefault="0063254C" w:rsidP="005003B0">
      <w:pPr>
        <w:rPr>
          <w:color w:val="000000"/>
          <w:shd w:val="clear" w:color="auto" w:fill="FFFFFF"/>
        </w:rPr>
      </w:pPr>
      <w:r>
        <w:rPr>
          <w:b/>
        </w:rPr>
        <w:t xml:space="preserve">   </w:t>
      </w:r>
      <w:r w:rsidR="003366A2" w:rsidRPr="00660E54">
        <w:t xml:space="preserve">Leader: </w:t>
      </w:r>
      <w:bookmarkStart w:id="4" w:name="_Hlk81301727"/>
      <w:r w:rsidR="00970326">
        <w:t xml:space="preserve"> </w:t>
      </w:r>
      <w:r w:rsidR="00F174AA">
        <w:t xml:space="preserve"> </w:t>
      </w:r>
      <w:bookmarkStart w:id="5" w:name="_Hlk92569759"/>
      <w:bookmarkStart w:id="6" w:name="_Hlk98186969"/>
      <w:bookmarkStart w:id="7" w:name="_Hlk106552266"/>
      <w:r w:rsidR="005003B0" w:rsidRPr="005003B0">
        <w:rPr>
          <w:color w:val="000000"/>
          <w:shd w:val="clear" w:color="auto" w:fill="FFFFFF"/>
        </w:rPr>
        <w:t>Wealth and riches are in their houses,</w:t>
      </w:r>
      <w:r w:rsidR="005003B0">
        <w:rPr>
          <w:color w:val="000000"/>
          <w:shd w:val="clear" w:color="auto" w:fill="FFFFFF"/>
        </w:rPr>
        <w:t xml:space="preserve"> </w:t>
      </w:r>
      <w:r w:rsidR="005003B0" w:rsidRPr="005003B0">
        <w:rPr>
          <w:color w:val="000000"/>
          <w:shd w:val="clear" w:color="auto" w:fill="FFFFFF"/>
        </w:rPr>
        <w:t xml:space="preserve">and </w:t>
      </w:r>
      <w:proofErr w:type="gramStart"/>
      <w:r w:rsidR="005003B0" w:rsidRPr="005003B0">
        <w:rPr>
          <w:color w:val="000000"/>
          <w:shd w:val="clear" w:color="auto" w:fill="FFFFFF"/>
        </w:rPr>
        <w:t>their</w:t>
      </w:r>
      <w:proofErr w:type="gramEnd"/>
    </w:p>
    <w:p w14:paraId="693F10F3" w14:textId="77777777" w:rsidR="005003B0" w:rsidRDefault="005003B0" w:rsidP="005003B0">
      <w:pPr>
        <w:ind w:left="720"/>
        <w:rPr>
          <w:b/>
        </w:rPr>
      </w:pPr>
      <w:r>
        <w:rPr>
          <w:color w:val="000000"/>
          <w:shd w:val="clear" w:color="auto" w:fill="FFFFFF"/>
        </w:rPr>
        <w:t xml:space="preserve">      </w:t>
      </w:r>
      <w:r w:rsidRPr="005003B0">
        <w:rPr>
          <w:color w:val="000000"/>
          <w:shd w:val="clear" w:color="auto" w:fill="FFFFFF"/>
        </w:rPr>
        <w:t>righteousness endures forever.</w:t>
      </w:r>
      <w:r w:rsidR="003C3FAC">
        <w:rPr>
          <w:b/>
        </w:rPr>
        <w:t xml:space="preserve">   </w:t>
      </w:r>
    </w:p>
    <w:p w14:paraId="2EE8FBF0" w14:textId="4B76B9E9" w:rsidR="00104313" w:rsidRDefault="005003B0" w:rsidP="00104313">
      <w:pPr>
        <w:rPr>
          <w:b/>
        </w:rPr>
      </w:pPr>
      <w:r>
        <w:rPr>
          <w:b/>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8" w:name="_Hlk88325332"/>
      <w:bookmarkStart w:id="9" w:name="_Hlk91602057"/>
      <w:bookmarkStart w:id="10" w:name="_Hlk97020203"/>
      <w:bookmarkStart w:id="11" w:name="_Hlk98187008"/>
      <w:bookmarkEnd w:id="5"/>
      <w:bookmarkEnd w:id="6"/>
      <w:bookmarkEnd w:id="7"/>
      <w:r w:rsidR="00104313" w:rsidRPr="00104313">
        <w:rPr>
          <w:b/>
        </w:rPr>
        <w:t xml:space="preserve">They rise in the darkness as a light for the </w:t>
      </w:r>
      <w:proofErr w:type="gramStart"/>
      <w:r w:rsidR="00104313" w:rsidRPr="00104313">
        <w:rPr>
          <w:b/>
        </w:rPr>
        <w:t>upright;</w:t>
      </w:r>
      <w:proofErr w:type="gramEnd"/>
    </w:p>
    <w:p w14:paraId="378F9E5C" w14:textId="275545BA" w:rsidR="00104313" w:rsidRDefault="00104313" w:rsidP="00104313">
      <w:pPr>
        <w:ind w:left="720"/>
        <w:rPr>
          <w:bCs/>
        </w:rPr>
      </w:pPr>
      <w:r>
        <w:rPr>
          <w:b/>
        </w:rPr>
        <w:t xml:space="preserve">      </w:t>
      </w:r>
      <w:r w:rsidRPr="00104313">
        <w:rPr>
          <w:b/>
        </w:rPr>
        <w:t>they are gracious, merciful, and righteous.</w:t>
      </w:r>
      <w:r w:rsidR="004A2FE4">
        <w:rPr>
          <w:bCs/>
        </w:rPr>
        <w:t xml:space="preserve">   </w:t>
      </w:r>
    </w:p>
    <w:p w14:paraId="33351266" w14:textId="176F4A0C" w:rsidR="00FA5800" w:rsidRDefault="00104313" w:rsidP="00FA5800">
      <w:pPr>
        <w:rPr>
          <w:bCs/>
        </w:rPr>
      </w:pPr>
      <w:r>
        <w:rPr>
          <w:bCs/>
        </w:rPr>
        <w:t xml:space="preserve">   </w:t>
      </w:r>
      <w:bookmarkStart w:id="12" w:name="_Hlk112093207"/>
      <w:r w:rsidR="009D45CF" w:rsidRPr="00660E54">
        <w:rPr>
          <w:bCs/>
        </w:rPr>
        <w:t xml:space="preserve">Leader:  </w:t>
      </w:r>
      <w:bookmarkStart w:id="13" w:name="_Hlk77177132"/>
      <w:r w:rsidR="00D4407D">
        <w:rPr>
          <w:bCs/>
        </w:rPr>
        <w:t xml:space="preserve"> </w:t>
      </w:r>
      <w:bookmarkStart w:id="14" w:name="_Hlk98187056"/>
      <w:bookmarkStart w:id="15" w:name="_Hlk95843630"/>
      <w:bookmarkStart w:id="16" w:name="_Hlk105510672"/>
      <w:bookmarkStart w:id="17" w:name="_Hlk107907705"/>
      <w:bookmarkStart w:id="18" w:name="_Hlk110884106"/>
      <w:bookmarkEnd w:id="8"/>
      <w:bookmarkEnd w:id="9"/>
      <w:bookmarkEnd w:id="10"/>
      <w:bookmarkEnd w:id="11"/>
      <w:bookmarkEnd w:id="13"/>
      <w:r w:rsidR="00FA5800" w:rsidRPr="00FA5800">
        <w:rPr>
          <w:bCs/>
        </w:rPr>
        <w:t>It is well with those who deal generously and lend,</w:t>
      </w:r>
    </w:p>
    <w:p w14:paraId="69913EBF" w14:textId="72EF5684" w:rsidR="00FA5800" w:rsidRDefault="00FA5800" w:rsidP="00FA5800">
      <w:pPr>
        <w:ind w:left="720"/>
        <w:rPr>
          <w:bCs/>
        </w:rPr>
      </w:pPr>
      <w:r>
        <w:rPr>
          <w:bCs/>
        </w:rPr>
        <w:t xml:space="preserve">      </w:t>
      </w:r>
      <w:r w:rsidRPr="00FA5800">
        <w:rPr>
          <w:bCs/>
        </w:rPr>
        <w:t>who conduct their affairs with justice.</w:t>
      </w:r>
    </w:p>
    <w:bookmarkEnd w:id="12"/>
    <w:p w14:paraId="0A279EEA" w14:textId="77777777" w:rsidR="000010E2" w:rsidRDefault="00FA5800" w:rsidP="000010E2">
      <w:pPr>
        <w:rPr>
          <w:b/>
        </w:rPr>
      </w:pPr>
      <w:r>
        <w:rPr>
          <w:b/>
        </w:rPr>
        <w:t xml:space="preserve">   </w:t>
      </w:r>
      <w:bookmarkStart w:id="19" w:name="_Hlk112093220"/>
      <w:r w:rsidR="006716FE" w:rsidRPr="00660E54">
        <w:rPr>
          <w:b/>
        </w:rPr>
        <w:t>People</w:t>
      </w:r>
      <w:r w:rsidR="006716FE" w:rsidRPr="000E08B7">
        <w:rPr>
          <w:bCs/>
        </w:rPr>
        <w:t xml:space="preserve">: </w:t>
      </w:r>
      <w:r w:rsidR="006716FE">
        <w:rPr>
          <w:bCs/>
        </w:rPr>
        <w:t xml:space="preserve">  </w:t>
      </w:r>
      <w:bookmarkStart w:id="20" w:name="_Hlk105510778"/>
      <w:bookmarkEnd w:id="14"/>
      <w:bookmarkEnd w:id="15"/>
      <w:bookmarkEnd w:id="16"/>
      <w:bookmarkEnd w:id="17"/>
      <w:bookmarkEnd w:id="18"/>
      <w:r w:rsidR="000010E2" w:rsidRPr="000010E2">
        <w:rPr>
          <w:b/>
        </w:rPr>
        <w:t>For the righteous will never be moved;</w:t>
      </w:r>
      <w:r w:rsidR="000010E2">
        <w:rPr>
          <w:b/>
        </w:rPr>
        <w:t xml:space="preserve"> </w:t>
      </w:r>
      <w:r w:rsidR="000010E2" w:rsidRPr="000010E2">
        <w:rPr>
          <w:b/>
        </w:rPr>
        <w:t>they will be</w:t>
      </w:r>
    </w:p>
    <w:p w14:paraId="35898F4C" w14:textId="2A2B7CCD" w:rsidR="000010E2" w:rsidRDefault="000010E2" w:rsidP="000010E2">
      <w:pPr>
        <w:ind w:left="720"/>
        <w:rPr>
          <w:b/>
        </w:rPr>
      </w:pPr>
      <w:r>
        <w:rPr>
          <w:b/>
        </w:rPr>
        <w:t xml:space="preserve">      </w:t>
      </w:r>
      <w:r w:rsidRPr="000010E2">
        <w:rPr>
          <w:b/>
        </w:rPr>
        <w:t>remembered forever.</w:t>
      </w:r>
    </w:p>
    <w:bookmarkEnd w:id="19"/>
    <w:p w14:paraId="4ABDF119" w14:textId="77777777" w:rsidR="000010E2" w:rsidRDefault="000010E2" w:rsidP="000010E2">
      <w:pPr>
        <w:rPr>
          <w:bCs/>
        </w:rPr>
      </w:pPr>
      <w:r>
        <w:rPr>
          <w:b/>
        </w:rPr>
        <w:t xml:space="preserve">   </w:t>
      </w:r>
      <w:r w:rsidRPr="000010E2">
        <w:rPr>
          <w:bCs/>
        </w:rPr>
        <w:t>Leader:   They are not afraid of evil tidings;</w:t>
      </w:r>
      <w:r>
        <w:rPr>
          <w:bCs/>
        </w:rPr>
        <w:t xml:space="preserve"> </w:t>
      </w:r>
      <w:r w:rsidRPr="000010E2">
        <w:rPr>
          <w:bCs/>
        </w:rPr>
        <w:t>their hearts are firm,</w:t>
      </w:r>
    </w:p>
    <w:p w14:paraId="06580C4E" w14:textId="77777777" w:rsidR="0004102C" w:rsidRDefault="0004102C" w:rsidP="0004102C">
      <w:pPr>
        <w:ind w:left="720"/>
        <w:rPr>
          <w:b/>
        </w:rPr>
      </w:pPr>
      <w:r>
        <w:rPr>
          <w:bCs/>
        </w:rPr>
        <w:t xml:space="preserve">      </w:t>
      </w:r>
      <w:r w:rsidR="000010E2" w:rsidRPr="000010E2">
        <w:rPr>
          <w:bCs/>
        </w:rPr>
        <w:t>secure in the Lord.</w:t>
      </w:r>
      <w:r w:rsidR="000010E2">
        <w:rPr>
          <w:b/>
        </w:rPr>
        <w:t xml:space="preserve">   </w:t>
      </w:r>
    </w:p>
    <w:p w14:paraId="65568208" w14:textId="73A6CB66" w:rsidR="00CE3AAF" w:rsidRDefault="0004102C" w:rsidP="00CE3AAF">
      <w:pPr>
        <w:rPr>
          <w:b/>
        </w:rPr>
      </w:pPr>
      <w:r>
        <w:rPr>
          <w:b/>
        </w:rPr>
        <w:t xml:space="preserve">   </w:t>
      </w:r>
      <w:r w:rsidR="000010E2" w:rsidRPr="000010E2">
        <w:rPr>
          <w:b/>
        </w:rPr>
        <w:t xml:space="preserve">People:   </w:t>
      </w:r>
      <w:r w:rsidR="00CE3AAF" w:rsidRPr="00CE3AAF">
        <w:rPr>
          <w:b/>
        </w:rPr>
        <w:t xml:space="preserve">Their hearts are steady; they will not be </w:t>
      </w:r>
      <w:proofErr w:type="gramStart"/>
      <w:r w:rsidR="00CE3AAF" w:rsidRPr="00CE3AAF">
        <w:rPr>
          <w:b/>
        </w:rPr>
        <w:t>afraid;</w:t>
      </w:r>
      <w:proofErr w:type="gramEnd"/>
    </w:p>
    <w:p w14:paraId="3AA80B52" w14:textId="5268ACCF" w:rsidR="000010E2" w:rsidRDefault="00CE3AAF" w:rsidP="00CE3AAF">
      <w:pPr>
        <w:ind w:left="720"/>
        <w:rPr>
          <w:b/>
        </w:rPr>
      </w:pPr>
      <w:r>
        <w:rPr>
          <w:b/>
        </w:rPr>
        <w:t xml:space="preserve">      </w:t>
      </w:r>
      <w:r w:rsidRPr="00CE3AAF">
        <w:rPr>
          <w:b/>
        </w:rPr>
        <w:t>in the end they will look in triumph on their foes.</w:t>
      </w:r>
      <w:r w:rsidR="000010E2">
        <w:rPr>
          <w:b/>
        </w:rPr>
        <w:t xml:space="preserve">  </w:t>
      </w:r>
    </w:p>
    <w:p w14:paraId="29ADE631" w14:textId="31FD460C" w:rsidR="00016236" w:rsidRDefault="000010E2" w:rsidP="000010E2">
      <w:r>
        <w:rPr>
          <w:b/>
        </w:rPr>
        <w:t xml:space="preserve">   </w:t>
      </w:r>
      <w:r w:rsidR="003C603A">
        <w:t xml:space="preserve">  </w:t>
      </w:r>
      <w:bookmarkEnd w:id="20"/>
    </w:p>
    <w:p w14:paraId="2F111DC0" w14:textId="113613C1" w:rsidR="00375B78" w:rsidRPr="00BE1ABC" w:rsidRDefault="00375B78" w:rsidP="00F924F2">
      <w:pPr>
        <w:rPr>
          <w:sz w:val="16"/>
          <w:szCs w:val="16"/>
        </w:rPr>
      </w:pPr>
      <w:r w:rsidRPr="00735BD5">
        <w:rPr>
          <w:b/>
          <w:smallCaps/>
        </w:rPr>
        <w:t>Opening H</w:t>
      </w:r>
      <w:r w:rsidR="00CA576A" w:rsidRPr="00735BD5">
        <w:rPr>
          <w:b/>
          <w:smallCaps/>
        </w:rPr>
        <w:t>ymn</w:t>
      </w:r>
      <w:r w:rsidRPr="00735BD5">
        <w:rPr>
          <w:b/>
          <w:smallCaps/>
        </w:rPr>
        <w:t>:</w:t>
      </w:r>
      <w:bookmarkStart w:id="21" w:name="_Hlk75710648"/>
      <w:bookmarkStart w:id="22" w:name="_Hlk70326592"/>
      <w:r w:rsidR="006F5AF4">
        <w:rPr>
          <w:b/>
          <w:smallCaps/>
        </w:rPr>
        <w:t xml:space="preserve">  </w:t>
      </w:r>
      <w:r w:rsidR="008932A8">
        <w:rPr>
          <w:b/>
          <w:smallCaps/>
        </w:rPr>
        <w:t xml:space="preserve"> </w:t>
      </w:r>
      <w:r w:rsidR="003D5F1D">
        <w:rPr>
          <w:b/>
          <w:smallCaps/>
        </w:rPr>
        <w:t xml:space="preserve"> </w:t>
      </w:r>
      <w:r w:rsidR="00F924F2">
        <w:rPr>
          <w:b/>
          <w:smallCaps/>
        </w:rPr>
        <w:t xml:space="preserve">   </w:t>
      </w:r>
      <w:r w:rsidR="00DC7076" w:rsidRPr="00DC7076">
        <w:t xml:space="preserve"> </w:t>
      </w:r>
      <w:r w:rsidR="00F924F2" w:rsidRPr="00F924F2">
        <w:t>"All Things Bright and Beautiful"</w:t>
      </w:r>
      <w:r w:rsidR="00F924F2">
        <w:t xml:space="preserve"> </w:t>
      </w:r>
      <w:r w:rsidR="00DC7076">
        <w:t xml:space="preserve">         </w:t>
      </w:r>
      <w:r w:rsidR="00361CA3" w:rsidRPr="0000432A">
        <w:rPr>
          <w:b/>
          <w:bCs/>
        </w:rPr>
        <w:t xml:space="preserve">No. </w:t>
      </w:r>
      <w:bookmarkEnd w:id="21"/>
      <w:bookmarkEnd w:id="22"/>
      <w:r w:rsidR="00F924F2">
        <w:rPr>
          <w:b/>
          <w:bCs/>
        </w:rPr>
        <w:t>30</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19A6084A" w:rsidR="00862023" w:rsidRDefault="00B81BB6" w:rsidP="00862023">
      <w:pPr>
        <w:rPr>
          <w:i/>
          <w:iCs/>
        </w:rPr>
      </w:pPr>
      <w:r w:rsidRPr="00B81BB6">
        <w:t xml:space="preserve">Lord, we want to serve but don't know how.  Give us the humility and grace to reach outside our social boundaries.  Help us to love ourselves so that we can be last at the table, just as Christ did when he taught us to pray by </w:t>
      </w:r>
      <w:proofErr w:type="gramStart"/>
      <w:r w:rsidRPr="00B81BB6">
        <w:t>saying,...</w:t>
      </w:r>
      <w:proofErr w:type="gramEnd"/>
      <w:r w:rsidR="003167EF" w:rsidRPr="003167EF">
        <w:rPr>
          <w:i/>
          <w:iCs/>
        </w:rPr>
        <w:t xml:space="preserve">Our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0C5C9BA5" w14:textId="77777777" w:rsidR="00EB4927" w:rsidRDefault="00EB4927" w:rsidP="00EE66F0">
      <w:pPr>
        <w:spacing w:before="120"/>
        <w:rPr>
          <w:b/>
          <w:smallCaps/>
        </w:rPr>
      </w:pPr>
    </w:p>
    <w:p w14:paraId="4F66E2F9" w14:textId="2163CA82"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26133A29" w14:textId="050D5481" w:rsidR="00A13D99" w:rsidRDefault="00EE66F0" w:rsidP="00EA4792">
      <w:pPr>
        <w:pStyle w:val="Hymn1"/>
        <w:ind w:left="144"/>
        <w:jc w:val="left"/>
        <w:rPr>
          <w:b/>
          <w:i w:val="0"/>
          <w:iCs/>
          <w:smallCaps/>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bookmarkStart w:id="23" w:name="_Hlk81298505"/>
    </w:p>
    <w:p w14:paraId="71C05908" w14:textId="77777777" w:rsidR="008A4152" w:rsidRDefault="008A4152" w:rsidP="00614A58">
      <w:pPr>
        <w:pStyle w:val="Hymn1"/>
        <w:jc w:val="left"/>
        <w:rPr>
          <w:b/>
          <w:i w:val="0"/>
          <w:iCs/>
          <w:smallCaps/>
        </w:rPr>
      </w:pPr>
      <w:bookmarkStart w:id="24" w:name="_Hlk93417708"/>
      <w:bookmarkStart w:id="25" w:name="_Hlk92277207"/>
      <w:bookmarkEnd w:id="23"/>
    </w:p>
    <w:p w14:paraId="102BA741" w14:textId="3C0A4E2E" w:rsidR="00555775" w:rsidRPr="00614A58" w:rsidRDefault="00375B78" w:rsidP="00614A58">
      <w:pPr>
        <w:pStyle w:val="Hymn1"/>
        <w:jc w:val="left"/>
        <w:rPr>
          <w:bCs/>
          <w:i w:val="0"/>
          <w:iCs/>
        </w:rPr>
      </w:pPr>
      <w:r w:rsidRPr="00614A58">
        <w:rPr>
          <w:b/>
          <w:i w:val="0"/>
          <w:iCs/>
          <w:smallCaps/>
        </w:rPr>
        <w:t>Reading</w:t>
      </w:r>
      <w:bookmarkEnd w:id="24"/>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6" w:name="_Hlk78280183"/>
      <w:bookmarkEnd w:id="25"/>
      <w:r w:rsidR="00624890">
        <w:rPr>
          <w:b/>
          <w:i w:val="0"/>
          <w:iCs/>
          <w:smallCaps/>
        </w:rPr>
        <w:t xml:space="preserve">  </w:t>
      </w:r>
      <w:r w:rsidR="00C7661A">
        <w:rPr>
          <w:b/>
          <w:i w:val="0"/>
          <w:iCs/>
          <w:smallCaps/>
        </w:rPr>
        <w:t xml:space="preserve"> </w:t>
      </w:r>
      <w:r w:rsidR="00624890">
        <w:rPr>
          <w:b/>
          <w:i w:val="0"/>
          <w:iCs/>
          <w:smallCaps/>
        </w:rPr>
        <w:t xml:space="preserve">     </w:t>
      </w:r>
      <w:r w:rsidR="00C85AAC">
        <w:rPr>
          <w:bCs/>
          <w:i w:val="0"/>
          <w:iCs/>
        </w:rPr>
        <w:t xml:space="preserve">  </w:t>
      </w:r>
      <w:r w:rsidR="00A01E3E">
        <w:rPr>
          <w:bCs/>
          <w:i w:val="0"/>
          <w:iCs/>
        </w:rPr>
        <w:t>Luke 1</w:t>
      </w:r>
      <w:r w:rsidR="008D42E3">
        <w:rPr>
          <w:bCs/>
          <w:i w:val="0"/>
          <w:iCs/>
        </w:rPr>
        <w:t>4</w:t>
      </w:r>
      <w:r w:rsidR="00A01E3E">
        <w:rPr>
          <w:bCs/>
          <w:i w:val="0"/>
          <w:iCs/>
        </w:rPr>
        <w:t xml:space="preserve">: </w:t>
      </w:r>
      <w:r w:rsidR="008D42E3">
        <w:rPr>
          <w:bCs/>
          <w:i w:val="0"/>
          <w:iCs/>
        </w:rPr>
        <w:t>7</w:t>
      </w:r>
      <w:r w:rsidR="00A01E3E">
        <w:rPr>
          <w:bCs/>
          <w:i w:val="0"/>
          <w:iCs/>
        </w:rPr>
        <w:t>-1</w:t>
      </w:r>
      <w:r w:rsidR="008D42E3">
        <w:rPr>
          <w:bCs/>
          <w:i w:val="0"/>
          <w:iCs/>
        </w:rPr>
        <w:t>4</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40F76C77"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666F86" w:rsidRPr="00666F86">
        <w:t>Dinner Party Politics</w:t>
      </w:r>
    </w:p>
    <w:p w14:paraId="14FEBF71" w14:textId="39F79DF6" w:rsidR="00C76CE3" w:rsidRPr="00C76CE3" w:rsidRDefault="00771ECB" w:rsidP="00C76CE3">
      <w:pPr>
        <w:rPr>
          <w:bCs/>
        </w:rPr>
      </w:pPr>
      <w:r>
        <w:t xml:space="preserve">  </w:t>
      </w:r>
      <w:bookmarkEnd w:id="26"/>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5D53D5B3" w:rsidR="0037493D" w:rsidRPr="0037493D" w:rsidRDefault="004A671B" w:rsidP="00E55172">
      <w:pPr>
        <w:rPr>
          <w:b/>
          <w:bCs/>
        </w:rPr>
      </w:pPr>
      <w:r>
        <w:rPr>
          <w:b/>
          <w:smallCaps/>
        </w:rPr>
        <w:t>Meditation Hymn</w:t>
      </w:r>
      <w:r w:rsidR="00D3583E">
        <w:rPr>
          <w:b/>
          <w:smallCaps/>
        </w:rPr>
        <w:t>:</w:t>
      </w:r>
      <w:r w:rsidR="00897959">
        <w:rPr>
          <w:b/>
          <w:smallCaps/>
        </w:rPr>
        <w:t xml:space="preserve"> </w:t>
      </w:r>
      <w:r w:rsidR="00D7038C">
        <w:t xml:space="preserve"> </w:t>
      </w:r>
      <w:r w:rsidR="001B2759">
        <w:t xml:space="preserve">   </w:t>
      </w:r>
      <w:bookmarkStart w:id="27" w:name="_Hlk111458078"/>
      <w:r w:rsidR="00DD6DA9">
        <w:t xml:space="preserve">   </w:t>
      </w:r>
      <w:r w:rsidR="001B2759">
        <w:t xml:space="preserve"> </w:t>
      </w:r>
      <w:r w:rsidR="00AE06FD">
        <w:t xml:space="preserve"> </w:t>
      </w:r>
      <w:bookmarkEnd w:id="27"/>
      <w:r w:rsidR="00DD6DA9">
        <w:t xml:space="preserve">  </w:t>
      </w:r>
      <w:r w:rsidR="00DD6DA9" w:rsidRPr="00DD6DA9">
        <w:t>"Search Me, O God"</w:t>
      </w:r>
      <w:r w:rsidR="00AE06FD">
        <w:t xml:space="preserve">        </w:t>
      </w:r>
      <w:r w:rsidR="00DD6DA9">
        <w:t xml:space="preserve">          </w:t>
      </w:r>
      <w:r w:rsidR="0037493D" w:rsidRPr="0037493D">
        <w:rPr>
          <w:b/>
          <w:bCs/>
        </w:rPr>
        <w:t xml:space="preserve">No. </w:t>
      </w:r>
      <w:r w:rsidR="00E55172">
        <w:rPr>
          <w:b/>
          <w:bCs/>
        </w:rPr>
        <w:t>3</w:t>
      </w:r>
      <w:r w:rsidR="00DD6DA9">
        <w:rPr>
          <w:b/>
          <w:bCs/>
        </w:rPr>
        <w:t>85</w:t>
      </w:r>
    </w:p>
    <w:p w14:paraId="6391FF7C" w14:textId="26EFD5E1" w:rsidR="004C4CD9" w:rsidRDefault="004C4CD9" w:rsidP="00F30F64">
      <w:pPr>
        <w:rPr>
          <w:b/>
          <w:bCs/>
        </w:rPr>
      </w:pPr>
    </w:p>
    <w:p w14:paraId="5852AF1A" w14:textId="77777777" w:rsidR="00DA0C85" w:rsidRDefault="00DA0C85" w:rsidP="00DA0C85">
      <w:pPr>
        <w:rPr>
          <w:b/>
          <w:smallCaps/>
        </w:rPr>
      </w:pPr>
      <w:bookmarkStart w:id="28" w:name="_Hlk88329434"/>
      <w:bookmarkStart w:id="29" w:name="_Hlk81302089"/>
      <w:r w:rsidRPr="00735BD5">
        <w:rPr>
          <w:b/>
          <w:smallCaps/>
        </w:rPr>
        <w:t>Prayer</w:t>
      </w:r>
      <w:r>
        <w:rPr>
          <w:b/>
          <w:smallCaps/>
        </w:rPr>
        <w:t>s</w:t>
      </w:r>
      <w:bookmarkEnd w:id="28"/>
      <w:r>
        <w:rPr>
          <w:b/>
          <w:smallCaps/>
        </w:rPr>
        <w:t xml:space="preserve"> o</w:t>
      </w:r>
      <w:bookmarkEnd w:id="29"/>
      <w:r>
        <w:rPr>
          <w:b/>
          <w:smallCaps/>
        </w:rPr>
        <w:t xml:space="preserve">f the People   </w:t>
      </w:r>
    </w:p>
    <w:p w14:paraId="59ECE5D7" w14:textId="77777777" w:rsidR="00DA0C85" w:rsidRDefault="00DA0C85" w:rsidP="00F30F64">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4EDED2" w14:textId="6BB410C4" w:rsidR="00C05A2E"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762DD1">
        <w:rPr>
          <w:b/>
          <w:smallCaps/>
        </w:rPr>
        <w:t xml:space="preserve">    </w:t>
      </w:r>
      <w:r w:rsidR="002B5BAF">
        <w:rPr>
          <w:b/>
          <w:smallCaps/>
        </w:rPr>
        <w:t xml:space="preserve">    </w:t>
      </w:r>
      <w:r w:rsidR="00762DD1">
        <w:rPr>
          <w:b/>
          <w:smallCaps/>
        </w:rPr>
        <w:t xml:space="preserve"> </w:t>
      </w:r>
      <w:r w:rsidR="0024280D" w:rsidRPr="0024280D">
        <w:t>"What a Friend We Have in Jesus"</w:t>
      </w:r>
      <w:r w:rsidR="00E6607F">
        <w:tab/>
        <w:t xml:space="preserve">            </w:t>
      </w:r>
      <w:r w:rsidR="00762DD1">
        <w:tab/>
      </w:r>
      <w:r w:rsidR="00762DD1">
        <w:tab/>
        <w:t xml:space="preserve">    </w:t>
      </w:r>
      <w:r w:rsidR="001714BA">
        <w:tab/>
      </w:r>
      <w:r w:rsidR="00C05A2E" w:rsidRPr="00C05A2E">
        <w:t xml:space="preserve"> </w:t>
      </w:r>
      <w:r w:rsidR="00C05A2E">
        <w:t xml:space="preserve">           </w:t>
      </w:r>
    </w:p>
    <w:p w14:paraId="306FCE91" w14:textId="1199CCB4"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057DFFF4"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17A09E23" w14:textId="77777777" w:rsidR="007C3E84" w:rsidRDefault="007C3E84" w:rsidP="00660687">
      <w:pPr>
        <w:spacing w:before="60"/>
        <w:rPr>
          <w:b/>
          <w:smallCaps/>
        </w:rPr>
      </w:pPr>
    </w:p>
    <w:p w14:paraId="30E6E0B4" w14:textId="1AA99832" w:rsidR="007C3E84" w:rsidRDefault="00BA2428" w:rsidP="00020F59">
      <w:pPr>
        <w:spacing w:before="60"/>
      </w:pPr>
      <w:r>
        <w:rPr>
          <w:b/>
          <w:smallCaps/>
        </w:rPr>
        <w:t>*</w:t>
      </w:r>
      <w:r w:rsidR="00922397">
        <w:rPr>
          <w:b/>
          <w:smallCaps/>
        </w:rPr>
        <w:t xml:space="preserve">Closing </w:t>
      </w:r>
      <w:r w:rsidR="00375B78" w:rsidRPr="00735BD5">
        <w:rPr>
          <w:b/>
          <w:smallCaps/>
        </w:rPr>
        <w:t>H</w:t>
      </w:r>
      <w:r w:rsidR="003B4E24" w:rsidRPr="00735BD5">
        <w:rPr>
          <w:b/>
          <w:smallCaps/>
        </w:rPr>
        <w:t>ymn:</w:t>
      </w:r>
      <w:bookmarkStart w:id="30" w:name="_Hlk75190978"/>
      <w:r w:rsidR="002B6550">
        <w:rPr>
          <w:b/>
          <w:smallCaps/>
        </w:rPr>
        <w:t xml:space="preserve"> </w:t>
      </w:r>
      <w:r w:rsidR="00D62542">
        <w:rPr>
          <w:b/>
          <w:smallCaps/>
        </w:rPr>
        <w:t xml:space="preserve"> </w:t>
      </w:r>
      <w:r w:rsidR="005A6776">
        <w:t xml:space="preserve"> </w:t>
      </w:r>
      <w:r w:rsidR="004848A4">
        <w:t xml:space="preserve"> </w:t>
      </w:r>
      <w:bookmarkStart w:id="31" w:name="_Hlk99368182"/>
      <w:r w:rsidR="00984BFB">
        <w:t xml:space="preserve"> </w:t>
      </w:r>
      <w:r w:rsidR="0009026E">
        <w:t xml:space="preserve"> </w:t>
      </w:r>
      <w:r w:rsidR="00E35A84">
        <w:t xml:space="preserve">  </w:t>
      </w:r>
      <w:r w:rsidR="0009026E">
        <w:t xml:space="preserve"> </w:t>
      </w:r>
      <w:r w:rsidR="00C21021">
        <w:t xml:space="preserve"> </w:t>
      </w:r>
      <w:r w:rsidR="00E35A84" w:rsidRPr="00E35A84">
        <w:t>"Let All Things Now Living"</w:t>
      </w:r>
      <w:r w:rsidR="00020F59">
        <w:t xml:space="preserve"> </w:t>
      </w:r>
      <w:r w:rsidR="00020F59">
        <w:tab/>
      </w:r>
      <w:r w:rsidR="00E35A84">
        <w:t xml:space="preserve">   </w:t>
      </w:r>
      <w:r w:rsidR="001F6EE3">
        <w:rPr>
          <w:b/>
          <w:bCs/>
        </w:rPr>
        <w:t xml:space="preserve">No. </w:t>
      </w:r>
      <w:bookmarkEnd w:id="31"/>
      <w:r w:rsidR="00E35A84">
        <w:rPr>
          <w:b/>
          <w:bCs/>
        </w:rPr>
        <w:t>22</w:t>
      </w:r>
      <w:r w:rsidR="00AC4DCF">
        <w:t xml:space="preserve"> </w:t>
      </w:r>
      <w:bookmarkStart w:id="32" w:name="_Hlk70326690"/>
      <w:bookmarkEnd w:id="30"/>
    </w:p>
    <w:p w14:paraId="6C2CB193" w14:textId="77777777" w:rsidR="00617DD5" w:rsidRDefault="00617DD5" w:rsidP="001E0317">
      <w:pPr>
        <w:spacing w:before="60"/>
        <w:rPr>
          <w:b/>
          <w:bCs/>
        </w:rPr>
      </w:pPr>
    </w:p>
    <w:p w14:paraId="29E6B245" w14:textId="337A0C0A" w:rsidR="001E0317" w:rsidRDefault="00AC4DCF" w:rsidP="001E0317">
      <w:pPr>
        <w:spacing w:before="60"/>
        <w:rPr>
          <w:b/>
          <w:bCs/>
          <w:smallCaps/>
        </w:rPr>
      </w:pPr>
      <w:r>
        <w:rPr>
          <w:b/>
          <w:bCs/>
        </w:rPr>
        <w:t xml:space="preserve"> </w:t>
      </w:r>
      <w:bookmarkEnd w:id="32"/>
      <w:r w:rsidR="00BA2428">
        <w:rPr>
          <w:b/>
          <w:bCs/>
          <w:smallCaps/>
        </w:rPr>
        <w:t>*</w:t>
      </w:r>
      <w:r w:rsidR="00375B78" w:rsidRPr="000A3295">
        <w:rPr>
          <w:b/>
          <w:bCs/>
          <w:smallCaps/>
        </w:rPr>
        <w:t>Benediction</w:t>
      </w:r>
      <w:r w:rsidR="00D64CA5">
        <w:rPr>
          <w:b/>
          <w:bCs/>
          <w:smallCaps/>
        </w:rPr>
        <w:t xml:space="preserve"> </w:t>
      </w:r>
    </w:p>
    <w:p w14:paraId="574A4C28" w14:textId="77777777" w:rsidR="002D33A1" w:rsidRDefault="002D33A1" w:rsidP="001E0317">
      <w:pPr>
        <w:spacing w:before="60"/>
        <w:rPr>
          <w:b/>
          <w:smallCaps/>
        </w:rPr>
      </w:pPr>
    </w:p>
    <w:p w14:paraId="3078CFF2" w14:textId="11B119B2" w:rsidR="006C38CE" w:rsidRDefault="00375B78" w:rsidP="006C38CE">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9D44BE" w:rsidRPr="009D44BE">
        <w:t xml:space="preserve">"Give Thanks With a Grateful Heart" </w:t>
      </w:r>
      <w:r w:rsidR="009D44BE">
        <w:t xml:space="preserve">         </w:t>
      </w:r>
      <w:r w:rsidR="009D44BE" w:rsidRPr="009D44BE">
        <w:t>Sanborn</w:t>
      </w: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3042C009" w:rsidR="00044124" w:rsidRDefault="00AB137D" w:rsidP="00CF3E51">
      <w:pPr>
        <w:spacing w:before="60"/>
      </w:pPr>
      <w:r w:rsidRPr="00AB137D">
        <w:t>*Please stand if you are able.</w:t>
      </w:r>
      <w:r w:rsidR="005A0FE8">
        <w:t xml:space="preserve">  </w:t>
      </w:r>
      <w:r w:rsidR="008F36D7">
        <w:t xml:space="preserve">    </w:t>
      </w:r>
      <w:r w:rsidR="00A45C92">
        <w:t xml:space="preserve">    </w:t>
      </w:r>
      <w:r w:rsidR="008E2F6A">
        <w:t xml:space="preserve">      </w:t>
      </w:r>
    </w:p>
    <w:p w14:paraId="1DB21A24" w14:textId="43E78239" w:rsidR="00044124" w:rsidRDefault="00BE7D07" w:rsidP="0033178B">
      <w:pPr>
        <w:tabs>
          <w:tab w:val="right" w:pos="6750"/>
        </w:tabs>
        <w:jc w:val="both"/>
      </w:pPr>
      <w:r>
        <w:lastRenderedPageBreak/>
        <w:t xml:space="preserve">            </w:t>
      </w:r>
      <w:r w:rsidR="00AD05A7">
        <w:t xml:space="preserve"> </w:t>
      </w:r>
      <w:r>
        <w:t xml:space="preserve">                                                               </w:t>
      </w:r>
    </w:p>
    <w:p w14:paraId="07D750F9" w14:textId="12C7F932" w:rsidR="00322C9F" w:rsidRDefault="008E2F6A" w:rsidP="0033178B">
      <w:pPr>
        <w:tabs>
          <w:tab w:val="right" w:pos="6750"/>
        </w:tabs>
        <w:jc w:val="both"/>
      </w:pPr>
      <w:r>
        <w:t xml:space="preserve">   </w:t>
      </w:r>
      <w:r w:rsidR="003F0B97">
        <w:t xml:space="preserve">     </w:t>
      </w:r>
      <w:r>
        <w:t xml:space="preserve"> </w:t>
      </w:r>
    </w:p>
    <w:p w14:paraId="3EB150DB" w14:textId="77777777" w:rsidR="0080549D" w:rsidRDefault="00322C9F" w:rsidP="0033178B">
      <w:pPr>
        <w:tabs>
          <w:tab w:val="right" w:pos="6750"/>
        </w:tabs>
        <w:jc w:val="both"/>
      </w:pPr>
      <w:r>
        <w:t xml:space="preserve"> </w:t>
      </w:r>
    </w:p>
    <w:p w14:paraId="2D5D32D6" w14:textId="448214D7" w:rsidR="006668A6" w:rsidRDefault="009640CF" w:rsidP="0033178B">
      <w:pPr>
        <w:tabs>
          <w:tab w:val="right" w:pos="6750"/>
        </w:tabs>
        <w:jc w:val="both"/>
      </w:pPr>
      <w:r>
        <w:t xml:space="preserve">          </w:t>
      </w:r>
      <w:r w:rsidR="00121117">
        <w:t xml:space="preserve"> </w:t>
      </w:r>
      <w:r>
        <w:t xml:space="preserve">  </w:t>
      </w:r>
      <w:r w:rsidR="001B298D">
        <w:t xml:space="preserve"> </w:t>
      </w:r>
      <w:r w:rsidR="00121117">
        <w:t xml:space="preserve">             </w:t>
      </w:r>
      <w:r w:rsidR="001B298D">
        <w:t xml:space="preserve"> </w:t>
      </w:r>
      <w:r w:rsidR="00AD05A7">
        <w:t xml:space="preserve">   </w:t>
      </w:r>
      <w:r w:rsidR="00546C6C">
        <w:rPr>
          <w:noProof/>
        </w:rPr>
        <w:drawing>
          <wp:inline distT="0" distB="0" distL="0" distR="0" wp14:anchorId="2873DA64" wp14:editId="46C2AEC4">
            <wp:extent cx="1795824" cy="1795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5824" cy="1795824"/>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7CD72805" w14:textId="0321D63C" w:rsidR="00040421" w:rsidRDefault="00040421" w:rsidP="0033178B">
      <w:pPr>
        <w:tabs>
          <w:tab w:val="right" w:pos="6750"/>
        </w:tabs>
        <w:jc w:val="both"/>
      </w:pPr>
    </w:p>
    <w:p w14:paraId="44246216" w14:textId="77777777" w:rsidR="00546C6C" w:rsidRDefault="00546C6C" w:rsidP="0033178B">
      <w:pPr>
        <w:tabs>
          <w:tab w:val="right" w:pos="6750"/>
        </w:tabs>
        <w:jc w:val="both"/>
      </w:pPr>
    </w:p>
    <w:p w14:paraId="6213A8CC" w14:textId="77777777" w:rsidR="00754FEA" w:rsidRDefault="00754FEA" w:rsidP="0033178B">
      <w:pPr>
        <w:tabs>
          <w:tab w:val="right" w:pos="6750"/>
        </w:tabs>
        <w:jc w:val="both"/>
      </w:pPr>
    </w:p>
    <w:p w14:paraId="5BED790A" w14:textId="3A3E1C15" w:rsidR="00F0168A" w:rsidRDefault="00CE6D2E" w:rsidP="000A2AD8">
      <w:pPr>
        <w:tabs>
          <w:tab w:val="right" w:pos="6750"/>
        </w:tabs>
        <w:jc w:val="both"/>
      </w:pPr>
      <w:r>
        <w:t xml:space="preserve">The liturgist is </w:t>
      </w:r>
      <w:r w:rsidR="00771AA1" w:rsidRPr="00771AA1">
        <w:t xml:space="preserve">Thomas </w:t>
      </w:r>
      <w:r w:rsidR="00771AA1">
        <w:t>Bates.</w:t>
      </w:r>
    </w:p>
    <w:p w14:paraId="27EDEBFF" w14:textId="288D57DF" w:rsidR="000E7CB8" w:rsidRDefault="006C7C6D" w:rsidP="00013795">
      <w:pPr>
        <w:tabs>
          <w:tab w:val="right" w:pos="6750"/>
        </w:tabs>
        <w:jc w:val="both"/>
      </w:pPr>
      <w:r>
        <w:t xml:space="preserve">The Greeters/Ushers this </w:t>
      </w:r>
      <w:r w:rsidR="00AA0270">
        <w:t xml:space="preserve">Sunday are </w:t>
      </w:r>
      <w:r w:rsidR="00F57BFF" w:rsidRPr="00F57BFF">
        <w:t>Martha and Thomas Bates.</w:t>
      </w:r>
    </w:p>
    <w:p w14:paraId="25C3F999" w14:textId="0FA8D954" w:rsidR="00BF44D6" w:rsidRDefault="00D42F6C" w:rsidP="000A2AD8">
      <w:pPr>
        <w:tabs>
          <w:tab w:val="right" w:pos="6750"/>
        </w:tabs>
        <w:jc w:val="both"/>
      </w:pPr>
      <w:r w:rsidRPr="00D42F6C">
        <w:t xml:space="preserve">This Sunday's flowers are </w:t>
      </w:r>
      <w:r w:rsidR="00BF44D6">
        <w:t xml:space="preserve">given by </w:t>
      </w:r>
      <w:r w:rsidR="006140C4">
        <w:t xml:space="preserve">the </w:t>
      </w:r>
      <w:r w:rsidR="008F4DAD" w:rsidRPr="00641580">
        <w:t>Shultz</w:t>
      </w:r>
      <w:r w:rsidR="008F4DAD">
        <w:t>’s</w:t>
      </w:r>
      <w:r w:rsidR="009F6C93">
        <w:t xml:space="preserve"> </w:t>
      </w:r>
      <w:r w:rsidR="00641580" w:rsidRPr="00641580">
        <w:t>in memory of Joanne’s brother,</w:t>
      </w:r>
      <w:r w:rsidR="00641580">
        <w:t xml:space="preserve"> </w:t>
      </w:r>
      <w:r w:rsidR="00575188" w:rsidRPr="00575188">
        <w:t>Alexander (Bud) Mackenzie</w:t>
      </w:r>
      <w:r w:rsidR="00641580">
        <w:t>.</w:t>
      </w:r>
    </w:p>
    <w:p w14:paraId="3993BFF0" w14:textId="77777777" w:rsidR="00641580" w:rsidRDefault="00641580" w:rsidP="000A2AD8">
      <w:pPr>
        <w:tabs>
          <w:tab w:val="right" w:pos="6750"/>
        </w:tabs>
        <w:jc w:val="both"/>
      </w:pPr>
    </w:p>
    <w:p w14:paraId="36753C56" w14:textId="42B82443" w:rsidR="00546C6C" w:rsidRDefault="00546C6C" w:rsidP="000A2AD8">
      <w:pPr>
        <w:tabs>
          <w:tab w:val="right" w:pos="6750"/>
        </w:tabs>
        <w:jc w:val="both"/>
      </w:pPr>
    </w:p>
    <w:p w14:paraId="2D53E84C" w14:textId="77777777" w:rsidR="00121117" w:rsidRDefault="00121117"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8414F62" w14:textId="77777777" w:rsidR="00703EC1" w:rsidRPr="00703EC1" w:rsidRDefault="00703EC1" w:rsidP="00703EC1">
      <w:pPr>
        <w:pBdr>
          <w:top w:val="single" w:sz="2" w:space="1" w:color="auto"/>
          <w:left w:val="single" w:sz="2" w:space="4" w:color="auto"/>
          <w:bottom w:val="single" w:sz="2" w:space="16"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6C466849" w14:textId="77777777" w:rsidR="005F60F5" w:rsidRDefault="005F60F5" w:rsidP="00C32207">
      <w:pPr>
        <w:pStyle w:val="Title"/>
        <w:jc w:val="left"/>
        <w:rPr>
          <w:rFonts w:ascii="Times New Roman" w:hAnsi="Times New Roman"/>
          <w:smallCaps/>
          <w:color w:val="008000"/>
        </w:rPr>
      </w:pPr>
    </w:p>
    <w:p w14:paraId="076BF707" w14:textId="6258306B" w:rsidR="00ED6AC8" w:rsidRPr="003334F8" w:rsidRDefault="00D7368F" w:rsidP="00C32207">
      <w:pPr>
        <w:pStyle w:val="Title"/>
        <w:jc w:val="left"/>
        <w:rPr>
          <w:rFonts w:ascii="Times New Roman" w:eastAsia="MS Mincho" w:hAnsi="Times New Roman"/>
          <w:smallCaps/>
          <w:color w:val="008000"/>
        </w:rPr>
      </w:pPr>
      <w:r>
        <w:rPr>
          <w:rFonts w:ascii="Times New Roman" w:hAnsi="Times New Roman"/>
          <w:smallCaps/>
          <w:color w:val="008000"/>
        </w:rPr>
        <w:t>August</w:t>
      </w:r>
      <w:r w:rsidR="00E145D0">
        <w:rPr>
          <w:rFonts w:ascii="Times New Roman" w:hAnsi="Times New Roman"/>
          <w:smallCaps/>
          <w:color w:val="008000"/>
        </w:rPr>
        <w:t xml:space="preserve"> 2</w:t>
      </w:r>
      <w:r w:rsidR="008D42E3">
        <w:rPr>
          <w:rFonts w:ascii="Times New Roman" w:hAnsi="Times New Roman"/>
          <w:smallCaps/>
          <w:color w:val="008000"/>
        </w:rPr>
        <w:t>8</w:t>
      </w:r>
      <w:r>
        <w:rPr>
          <w:rFonts w:ascii="Times New Roman" w:hAnsi="Times New Roman"/>
          <w:smallCaps/>
          <w:color w:val="008000"/>
        </w:rPr>
        <w:t xml:space="preserve">,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roper 1</w:t>
      </w:r>
      <w:r w:rsidR="008D42E3">
        <w:rPr>
          <w:rFonts w:ascii="Times New Roman" w:eastAsia="MS Mincho" w:hAnsi="Times New Roman"/>
          <w:smallCaps/>
          <w:color w:val="008000"/>
        </w:rPr>
        <w:t>7</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1631" w14:textId="77777777" w:rsidR="00F4095F" w:rsidRDefault="00F4095F">
      <w:r>
        <w:separator/>
      </w:r>
    </w:p>
  </w:endnote>
  <w:endnote w:type="continuationSeparator" w:id="0">
    <w:p w14:paraId="4B3F4248" w14:textId="77777777" w:rsidR="00F4095F" w:rsidRDefault="00F4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24EB" w14:textId="77777777" w:rsidR="00F4095F" w:rsidRDefault="00F4095F">
      <w:r>
        <w:separator/>
      </w:r>
    </w:p>
  </w:footnote>
  <w:footnote w:type="continuationSeparator" w:id="0">
    <w:p w14:paraId="490DA2C5" w14:textId="77777777" w:rsidR="00F4095F" w:rsidRDefault="00F4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432A"/>
    <w:rsid w:val="000067CD"/>
    <w:rsid w:val="0001261D"/>
    <w:rsid w:val="00012AF1"/>
    <w:rsid w:val="00013795"/>
    <w:rsid w:val="0001387B"/>
    <w:rsid w:val="00013E33"/>
    <w:rsid w:val="00015A5C"/>
    <w:rsid w:val="00015C54"/>
    <w:rsid w:val="00016236"/>
    <w:rsid w:val="00016AC0"/>
    <w:rsid w:val="0002023D"/>
    <w:rsid w:val="0002074D"/>
    <w:rsid w:val="00020E6E"/>
    <w:rsid w:val="00020F59"/>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0421"/>
    <w:rsid w:val="0004102C"/>
    <w:rsid w:val="00041B66"/>
    <w:rsid w:val="0004222E"/>
    <w:rsid w:val="00042E1D"/>
    <w:rsid w:val="00043F88"/>
    <w:rsid w:val="00044124"/>
    <w:rsid w:val="0004427A"/>
    <w:rsid w:val="0004523D"/>
    <w:rsid w:val="0004589A"/>
    <w:rsid w:val="0004619F"/>
    <w:rsid w:val="000464C1"/>
    <w:rsid w:val="00050A7C"/>
    <w:rsid w:val="000518F1"/>
    <w:rsid w:val="000553DA"/>
    <w:rsid w:val="00055C41"/>
    <w:rsid w:val="000572C3"/>
    <w:rsid w:val="00057DA3"/>
    <w:rsid w:val="00060415"/>
    <w:rsid w:val="0006042D"/>
    <w:rsid w:val="00062033"/>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4E10"/>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E7CB8"/>
    <w:rsid w:val="000F0584"/>
    <w:rsid w:val="000F0924"/>
    <w:rsid w:val="000F0F4C"/>
    <w:rsid w:val="000F1BDC"/>
    <w:rsid w:val="000F2E06"/>
    <w:rsid w:val="000F45FD"/>
    <w:rsid w:val="000F4DFF"/>
    <w:rsid w:val="000F4E24"/>
    <w:rsid w:val="000F522B"/>
    <w:rsid w:val="000F6763"/>
    <w:rsid w:val="000F68E8"/>
    <w:rsid w:val="00100B4A"/>
    <w:rsid w:val="001035C2"/>
    <w:rsid w:val="00104313"/>
    <w:rsid w:val="001046C6"/>
    <w:rsid w:val="001047AB"/>
    <w:rsid w:val="00104CBF"/>
    <w:rsid w:val="001059E6"/>
    <w:rsid w:val="00107896"/>
    <w:rsid w:val="001079FD"/>
    <w:rsid w:val="00110310"/>
    <w:rsid w:val="001105C6"/>
    <w:rsid w:val="001106B7"/>
    <w:rsid w:val="0011249F"/>
    <w:rsid w:val="001135CB"/>
    <w:rsid w:val="0011427A"/>
    <w:rsid w:val="001145A9"/>
    <w:rsid w:val="00114AA2"/>
    <w:rsid w:val="00115D81"/>
    <w:rsid w:val="00117D04"/>
    <w:rsid w:val="00117FD0"/>
    <w:rsid w:val="00121117"/>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4330"/>
    <w:rsid w:val="00135858"/>
    <w:rsid w:val="00136FD1"/>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AB3"/>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2EB2"/>
    <w:rsid w:val="001D3A4F"/>
    <w:rsid w:val="001D3B66"/>
    <w:rsid w:val="001D493F"/>
    <w:rsid w:val="001D59D0"/>
    <w:rsid w:val="001D7BDE"/>
    <w:rsid w:val="001E0317"/>
    <w:rsid w:val="001E0AA0"/>
    <w:rsid w:val="001E1D62"/>
    <w:rsid w:val="001E2767"/>
    <w:rsid w:val="001E51D9"/>
    <w:rsid w:val="001E53BC"/>
    <w:rsid w:val="001E61C4"/>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0139"/>
    <w:rsid w:val="0021136F"/>
    <w:rsid w:val="00211709"/>
    <w:rsid w:val="00211AC2"/>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280D"/>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6A03"/>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3947"/>
    <w:rsid w:val="002839B8"/>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611"/>
    <w:rsid w:val="002B47B7"/>
    <w:rsid w:val="002B58C3"/>
    <w:rsid w:val="002B5BAF"/>
    <w:rsid w:val="002B6550"/>
    <w:rsid w:val="002B70B1"/>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33A1"/>
    <w:rsid w:val="002D439A"/>
    <w:rsid w:val="002D5216"/>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434"/>
    <w:rsid w:val="00360553"/>
    <w:rsid w:val="0036092B"/>
    <w:rsid w:val="00360B2C"/>
    <w:rsid w:val="00361251"/>
    <w:rsid w:val="00361CA3"/>
    <w:rsid w:val="00363BDF"/>
    <w:rsid w:val="003652C8"/>
    <w:rsid w:val="003658D5"/>
    <w:rsid w:val="003665D0"/>
    <w:rsid w:val="00371C91"/>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3F5E"/>
    <w:rsid w:val="003A5360"/>
    <w:rsid w:val="003A57DD"/>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3FAC"/>
    <w:rsid w:val="003C4262"/>
    <w:rsid w:val="003C45DE"/>
    <w:rsid w:val="003C4EA3"/>
    <w:rsid w:val="003C4EB9"/>
    <w:rsid w:val="003C5780"/>
    <w:rsid w:val="003C603A"/>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1FCD"/>
    <w:rsid w:val="004120AF"/>
    <w:rsid w:val="0041368C"/>
    <w:rsid w:val="00413E8C"/>
    <w:rsid w:val="004141AD"/>
    <w:rsid w:val="00414BE4"/>
    <w:rsid w:val="00416051"/>
    <w:rsid w:val="0041625C"/>
    <w:rsid w:val="004165A5"/>
    <w:rsid w:val="00416BB8"/>
    <w:rsid w:val="00417866"/>
    <w:rsid w:val="00420D5C"/>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22D"/>
    <w:rsid w:val="00471390"/>
    <w:rsid w:val="00471A34"/>
    <w:rsid w:val="0047282E"/>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149"/>
    <w:rsid w:val="0048446C"/>
    <w:rsid w:val="004847D9"/>
    <w:rsid w:val="004848A4"/>
    <w:rsid w:val="00485330"/>
    <w:rsid w:val="004869E8"/>
    <w:rsid w:val="004874FB"/>
    <w:rsid w:val="00487E71"/>
    <w:rsid w:val="004902BB"/>
    <w:rsid w:val="00490EC2"/>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2FE4"/>
    <w:rsid w:val="004A3662"/>
    <w:rsid w:val="004A4D89"/>
    <w:rsid w:val="004A4F3E"/>
    <w:rsid w:val="004A534D"/>
    <w:rsid w:val="004A671B"/>
    <w:rsid w:val="004A6FA6"/>
    <w:rsid w:val="004A7BCD"/>
    <w:rsid w:val="004B12C7"/>
    <w:rsid w:val="004B1845"/>
    <w:rsid w:val="004B3849"/>
    <w:rsid w:val="004B3B33"/>
    <w:rsid w:val="004B5518"/>
    <w:rsid w:val="004B7BA8"/>
    <w:rsid w:val="004C0AC2"/>
    <w:rsid w:val="004C0CCA"/>
    <w:rsid w:val="004C266C"/>
    <w:rsid w:val="004C39FB"/>
    <w:rsid w:val="004C4CD9"/>
    <w:rsid w:val="004C5036"/>
    <w:rsid w:val="004C5301"/>
    <w:rsid w:val="004C693C"/>
    <w:rsid w:val="004C6A40"/>
    <w:rsid w:val="004C76B5"/>
    <w:rsid w:val="004C79AB"/>
    <w:rsid w:val="004D01DE"/>
    <w:rsid w:val="004D235B"/>
    <w:rsid w:val="004D7144"/>
    <w:rsid w:val="004E04A2"/>
    <w:rsid w:val="004E139D"/>
    <w:rsid w:val="004E376F"/>
    <w:rsid w:val="004E3B81"/>
    <w:rsid w:val="004E52E8"/>
    <w:rsid w:val="004E64C5"/>
    <w:rsid w:val="004E66A1"/>
    <w:rsid w:val="004E66F7"/>
    <w:rsid w:val="004E6F94"/>
    <w:rsid w:val="004E7211"/>
    <w:rsid w:val="004F04FE"/>
    <w:rsid w:val="004F0EB2"/>
    <w:rsid w:val="004F1143"/>
    <w:rsid w:val="004F1546"/>
    <w:rsid w:val="004F3714"/>
    <w:rsid w:val="004F3B0A"/>
    <w:rsid w:val="004F4426"/>
    <w:rsid w:val="004F56D4"/>
    <w:rsid w:val="004F7298"/>
    <w:rsid w:val="004F7D1D"/>
    <w:rsid w:val="005003B0"/>
    <w:rsid w:val="0050345D"/>
    <w:rsid w:val="005038DA"/>
    <w:rsid w:val="0050392E"/>
    <w:rsid w:val="00504D1B"/>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B1A"/>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46C6C"/>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610"/>
    <w:rsid w:val="00571962"/>
    <w:rsid w:val="005729C9"/>
    <w:rsid w:val="00575188"/>
    <w:rsid w:val="00575389"/>
    <w:rsid w:val="00575621"/>
    <w:rsid w:val="00576686"/>
    <w:rsid w:val="00580200"/>
    <w:rsid w:val="00581A40"/>
    <w:rsid w:val="00582175"/>
    <w:rsid w:val="0058457B"/>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3C5"/>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0F5"/>
    <w:rsid w:val="005F6225"/>
    <w:rsid w:val="005F67BD"/>
    <w:rsid w:val="005F75C5"/>
    <w:rsid w:val="006004C0"/>
    <w:rsid w:val="0060222C"/>
    <w:rsid w:val="0060255A"/>
    <w:rsid w:val="00602B6B"/>
    <w:rsid w:val="00602F3A"/>
    <w:rsid w:val="0060343A"/>
    <w:rsid w:val="00603455"/>
    <w:rsid w:val="006035CD"/>
    <w:rsid w:val="00605B99"/>
    <w:rsid w:val="00605C66"/>
    <w:rsid w:val="006120F7"/>
    <w:rsid w:val="006137AB"/>
    <w:rsid w:val="0061380C"/>
    <w:rsid w:val="006140C4"/>
    <w:rsid w:val="00614A58"/>
    <w:rsid w:val="0061558B"/>
    <w:rsid w:val="00616056"/>
    <w:rsid w:val="00617801"/>
    <w:rsid w:val="00617DD5"/>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CFA"/>
    <w:rsid w:val="00631F7B"/>
    <w:rsid w:val="0063204F"/>
    <w:rsid w:val="0063254C"/>
    <w:rsid w:val="0063284D"/>
    <w:rsid w:val="006344C1"/>
    <w:rsid w:val="006346FD"/>
    <w:rsid w:val="006347C6"/>
    <w:rsid w:val="00634AD0"/>
    <w:rsid w:val="00637A9D"/>
    <w:rsid w:val="00641580"/>
    <w:rsid w:val="006415CF"/>
    <w:rsid w:val="0064330F"/>
    <w:rsid w:val="0064350F"/>
    <w:rsid w:val="006439D1"/>
    <w:rsid w:val="00644089"/>
    <w:rsid w:val="00645399"/>
    <w:rsid w:val="00645638"/>
    <w:rsid w:val="00645707"/>
    <w:rsid w:val="00646F6F"/>
    <w:rsid w:val="0065137A"/>
    <w:rsid w:val="00652381"/>
    <w:rsid w:val="00652B6A"/>
    <w:rsid w:val="00653B18"/>
    <w:rsid w:val="006543AC"/>
    <w:rsid w:val="0065511C"/>
    <w:rsid w:val="006568EF"/>
    <w:rsid w:val="00656FB1"/>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6F8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8CE"/>
    <w:rsid w:val="006C3909"/>
    <w:rsid w:val="006C43C5"/>
    <w:rsid w:val="006C4675"/>
    <w:rsid w:val="006C5063"/>
    <w:rsid w:val="006C51AA"/>
    <w:rsid w:val="006C5215"/>
    <w:rsid w:val="006C54B9"/>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2E2"/>
    <w:rsid w:val="006E1AF8"/>
    <w:rsid w:val="006E2138"/>
    <w:rsid w:val="006E3F24"/>
    <w:rsid w:val="006E733C"/>
    <w:rsid w:val="006E7C9D"/>
    <w:rsid w:val="006F0105"/>
    <w:rsid w:val="006F110C"/>
    <w:rsid w:val="006F14DD"/>
    <w:rsid w:val="006F250A"/>
    <w:rsid w:val="006F2921"/>
    <w:rsid w:val="006F3AB3"/>
    <w:rsid w:val="006F3D8F"/>
    <w:rsid w:val="006F4814"/>
    <w:rsid w:val="006F49BE"/>
    <w:rsid w:val="006F4F33"/>
    <w:rsid w:val="006F5AF4"/>
    <w:rsid w:val="006F6033"/>
    <w:rsid w:val="00701078"/>
    <w:rsid w:val="007020E8"/>
    <w:rsid w:val="00702FDB"/>
    <w:rsid w:val="007033B8"/>
    <w:rsid w:val="00703EC1"/>
    <w:rsid w:val="007044E8"/>
    <w:rsid w:val="0070517F"/>
    <w:rsid w:val="00705B75"/>
    <w:rsid w:val="00705DD2"/>
    <w:rsid w:val="00707349"/>
    <w:rsid w:val="007106AB"/>
    <w:rsid w:val="0071297C"/>
    <w:rsid w:val="007135AE"/>
    <w:rsid w:val="007172D6"/>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DC3"/>
    <w:rsid w:val="00734E2F"/>
    <w:rsid w:val="007354AF"/>
    <w:rsid w:val="00735753"/>
    <w:rsid w:val="00735973"/>
    <w:rsid w:val="00735BD5"/>
    <w:rsid w:val="00735FF4"/>
    <w:rsid w:val="00736BEE"/>
    <w:rsid w:val="00737D1E"/>
    <w:rsid w:val="00740A63"/>
    <w:rsid w:val="00740BB6"/>
    <w:rsid w:val="00742E95"/>
    <w:rsid w:val="007438C5"/>
    <w:rsid w:val="007447B9"/>
    <w:rsid w:val="00744D93"/>
    <w:rsid w:val="007452DF"/>
    <w:rsid w:val="00745A7B"/>
    <w:rsid w:val="00746365"/>
    <w:rsid w:val="00746478"/>
    <w:rsid w:val="00746A0E"/>
    <w:rsid w:val="00746AF2"/>
    <w:rsid w:val="00747C5E"/>
    <w:rsid w:val="00750ABA"/>
    <w:rsid w:val="00750FDB"/>
    <w:rsid w:val="00752E85"/>
    <w:rsid w:val="00753B22"/>
    <w:rsid w:val="00754F34"/>
    <w:rsid w:val="00754FEA"/>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2DD1"/>
    <w:rsid w:val="007636CE"/>
    <w:rsid w:val="00764527"/>
    <w:rsid w:val="00765539"/>
    <w:rsid w:val="00765D59"/>
    <w:rsid w:val="0076602E"/>
    <w:rsid w:val="00766A64"/>
    <w:rsid w:val="00767A79"/>
    <w:rsid w:val="00771610"/>
    <w:rsid w:val="00771AA1"/>
    <w:rsid w:val="00771ECB"/>
    <w:rsid w:val="00772ABD"/>
    <w:rsid w:val="00773BCD"/>
    <w:rsid w:val="00773D58"/>
    <w:rsid w:val="007754D5"/>
    <w:rsid w:val="0077602A"/>
    <w:rsid w:val="00776255"/>
    <w:rsid w:val="0077650E"/>
    <w:rsid w:val="00776D7C"/>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976"/>
    <w:rsid w:val="007B3FAF"/>
    <w:rsid w:val="007B4E46"/>
    <w:rsid w:val="007B64B9"/>
    <w:rsid w:val="007B7428"/>
    <w:rsid w:val="007C11B8"/>
    <w:rsid w:val="007C1D3F"/>
    <w:rsid w:val="007C3E84"/>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48EE"/>
    <w:rsid w:val="007F4C32"/>
    <w:rsid w:val="007F4D92"/>
    <w:rsid w:val="007F5477"/>
    <w:rsid w:val="007F6DF5"/>
    <w:rsid w:val="007F7216"/>
    <w:rsid w:val="007F73EC"/>
    <w:rsid w:val="007F7C6E"/>
    <w:rsid w:val="0080129D"/>
    <w:rsid w:val="00801B36"/>
    <w:rsid w:val="00801E1D"/>
    <w:rsid w:val="008020A0"/>
    <w:rsid w:val="00802470"/>
    <w:rsid w:val="00802529"/>
    <w:rsid w:val="008035DB"/>
    <w:rsid w:val="0080385F"/>
    <w:rsid w:val="0080389B"/>
    <w:rsid w:val="00804AB3"/>
    <w:rsid w:val="0080506D"/>
    <w:rsid w:val="00805101"/>
    <w:rsid w:val="0080549D"/>
    <w:rsid w:val="008057EE"/>
    <w:rsid w:val="00805BB4"/>
    <w:rsid w:val="00805F0C"/>
    <w:rsid w:val="00806DDB"/>
    <w:rsid w:val="00807E76"/>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26CC5"/>
    <w:rsid w:val="008311CE"/>
    <w:rsid w:val="00832833"/>
    <w:rsid w:val="00834369"/>
    <w:rsid w:val="008343C4"/>
    <w:rsid w:val="008344D4"/>
    <w:rsid w:val="0083747A"/>
    <w:rsid w:val="00840C26"/>
    <w:rsid w:val="00841032"/>
    <w:rsid w:val="0084197B"/>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7776E"/>
    <w:rsid w:val="008802FC"/>
    <w:rsid w:val="008804D7"/>
    <w:rsid w:val="00880D6F"/>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1099"/>
    <w:rsid w:val="0089233A"/>
    <w:rsid w:val="008932A8"/>
    <w:rsid w:val="00894DB0"/>
    <w:rsid w:val="00896271"/>
    <w:rsid w:val="008975CE"/>
    <w:rsid w:val="00897959"/>
    <w:rsid w:val="0089796B"/>
    <w:rsid w:val="008A0D91"/>
    <w:rsid w:val="008A1D12"/>
    <w:rsid w:val="008A22AD"/>
    <w:rsid w:val="008A28A1"/>
    <w:rsid w:val="008A3457"/>
    <w:rsid w:val="008A349B"/>
    <w:rsid w:val="008A4152"/>
    <w:rsid w:val="008A4CA0"/>
    <w:rsid w:val="008A4D12"/>
    <w:rsid w:val="008A6314"/>
    <w:rsid w:val="008A6C6E"/>
    <w:rsid w:val="008A77B6"/>
    <w:rsid w:val="008B0306"/>
    <w:rsid w:val="008B0D9B"/>
    <w:rsid w:val="008B2484"/>
    <w:rsid w:val="008B287C"/>
    <w:rsid w:val="008B3C9C"/>
    <w:rsid w:val="008B53F3"/>
    <w:rsid w:val="008B5411"/>
    <w:rsid w:val="008B7245"/>
    <w:rsid w:val="008B74D0"/>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42E3"/>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4DAD"/>
    <w:rsid w:val="008F5020"/>
    <w:rsid w:val="008F56A7"/>
    <w:rsid w:val="008F5732"/>
    <w:rsid w:val="008F57BE"/>
    <w:rsid w:val="008F74D4"/>
    <w:rsid w:val="008F78A2"/>
    <w:rsid w:val="009010E6"/>
    <w:rsid w:val="00902449"/>
    <w:rsid w:val="00902A93"/>
    <w:rsid w:val="009037AD"/>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6F1F"/>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DB"/>
    <w:rsid w:val="00944DB5"/>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0CF"/>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B00"/>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007"/>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0E6B"/>
    <w:rsid w:val="009D1047"/>
    <w:rsid w:val="009D1B3A"/>
    <w:rsid w:val="009D38E5"/>
    <w:rsid w:val="009D42AB"/>
    <w:rsid w:val="009D44BE"/>
    <w:rsid w:val="009D44CF"/>
    <w:rsid w:val="009D45CF"/>
    <w:rsid w:val="009D48CF"/>
    <w:rsid w:val="009D5070"/>
    <w:rsid w:val="009D61E0"/>
    <w:rsid w:val="009E0045"/>
    <w:rsid w:val="009E01F4"/>
    <w:rsid w:val="009E0ACC"/>
    <w:rsid w:val="009E1395"/>
    <w:rsid w:val="009E19D3"/>
    <w:rsid w:val="009E1E72"/>
    <w:rsid w:val="009E2AF4"/>
    <w:rsid w:val="009E2B48"/>
    <w:rsid w:val="009E314E"/>
    <w:rsid w:val="009E391A"/>
    <w:rsid w:val="009E41AB"/>
    <w:rsid w:val="009E5710"/>
    <w:rsid w:val="009E7CEC"/>
    <w:rsid w:val="009F0F91"/>
    <w:rsid w:val="009F294A"/>
    <w:rsid w:val="009F47A6"/>
    <w:rsid w:val="009F4E84"/>
    <w:rsid w:val="009F516C"/>
    <w:rsid w:val="009F6145"/>
    <w:rsid w:val="009F6C93"/>
    <w:rsid w:val="009F6CA5"/>
    <w:rsid w:val="009F723D"/>
    <w:rsid w:val="00A0028E"/>
    <w:rsid w:val="00A0079F"/>
    <w:rsid w:val="00A00FA5"/>
    <w:rsid w:val="00A01A95"/>
    <w:rsid w:val="00A01E3E"/>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258B"/>
    <w:rsid w:val="00A44BF8"/>
    <w:rsid w:val="00A45C92"/>
    <w:rsid w:val="00A4646E"/>
    <w:rsid w:val="00A476AD"/>
    <w:rsid w:val="00A5081D"/>
    <w:rsid w:val="00A50DF9"/>
    <w:rsid w:val="00A51180"/>
    <w:rsid w:val="00A51473"/>
    <w:rsid w:val="00A52346"/>
    <w:rsid w:val="00A5259B"/>
    <w:rsid w:val="00A54260"/>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D52"/>
    <w:rsid w:val="00A67E2C"/>
    <w:rsid w:val="00A71EDE"/>
    <w:rsid w:val="00A72A5C"/>
    <w:rsid w:val="00A72C92"/>
    <w:rsid w:val="00A736F5"/>
    <w:rsid w:val="00A73A2E"/>
    <w:rsid w:val="00A73F72"/>
    <w:rsid w:val="00A7499F"/>
    <w:rsid w:val="00A754CC"/>
    <w:rsid w:val="00A7634B"/>
    <w:rsid w:val="00A76381"/>
    <w:rsid w:val="00A76D29"/>
    <w:rsid w:val="00A773CD"/>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8D7"/>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6FD"/>
    <w:rsid w:val="00AE0802"/>
    <w:rsid w:val="00AE152C"/>
    <w:rsid w:val="00AE1590"/>
    <w:rsid w:val="00AE1A80"/>
    <w:rsid w:val="00AE2736"/>
    <w:rsid w:val="00AE2D1E"/>
    <w:rsid w:val="00AE2F10"/>
    <w:rsid w:val="00AE3456"/>
    <w:rsid w:val="00AE383D"/>
    <w:rsid w:val="00AF076F"/>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6FB2"/>
    <w:rsid w:val="00B079C9"/>
    <w:rsid w:val="00B11D67"/>
    <w:rsid w:val="00B12511"/>
    <w:rsid w:val="00B13804"/>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4EC8"/>
    <w:rsid w:val="00B45101"/>
    <w:rsid w:val="00B45397"/>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1BB6"/>
    <w:rsid w:val="00B847E1"/>
    <w:rsid w:val="00B84E5E"/>
    <w:rsid w:val="00B85491"/>
    <w:rsid w:val="00B85AFC"/>
    <w:rsid w:val="00B903AB"/>
    <w:rsid w:val="00B91815"/>
    <w:rsid w:val="00B92153"/>
    <w:rsid w:val="00B92632"/>
    <w:rsid w:val="00B928D9"/>
    <w:rsid w:val="00B9409F"/>
    <w:rsid w:val="00B944BB"/>
    <w:rsid w:val="00B94B7C"/>
    <w:rsid w:val="00B958B4"/>
    <w:rsid w:val="00B962B2"/>
    <w:rsid w:val="00B96A51"/>
    <w:rsid w:val="00B96FEC"/>
    <w:rsid w:val="00B970BE"/>
    <w:rsid w:val="00B97880"/>
    <w:rsid w:val="00B97B2C"/>
    <w:rsid w:val="00BA0EA2"/>
    <w:rsid w:val="00BA2428"/>
    <w:rsid w:val="00BA280A"/>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352"/>
    <w:rsid w:val="00BE36AE"/>
    <w:rsid w:val="00BE3E2D"/>
    <w:rsid w:val="00BE49CB"/>
    <w:rsid w:val="00BE5DB9"/>
    <w:rsid w:val="00BE7D07"/>
    <w:rsid w:val="00BF0266"/>
    <w:rsid w:val="00BF0C8F"/>
    <w:rsid w:val="00BF1AED"/>
    <w:rsid w:val="00BF1F3B"/>
    <w:rsid w:val="00BF25B1"/>
    <w:rsid w:val="00BF39B0"/>
    <w:rsid w:val="00BF3B86"/>
    <w:rsid w:val="00BF44D6"/>
    <w:rsid w:val="00BF4A31"/>
    <w:rsid w:val="00C00E36"/>
    <w:rsid w:val="00C0143A"/>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1021"/>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3B29"/>
    <w:rsid w:val="00C741A2"/>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61E5"/>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5FFC"/>
    <w:rsid w:val="00CD6200"/>
    <w:rsid w:val="00CD6B61"/>
    <w:rsid w:val="00CD733B"/>
    <w:rsid w:val="00CD7662"/>
    <w:rsid w:val="00CE0DE6"/>
    <w:rsid w:val="00CE0E57"/>
    <w:rsid w:val="00CE174E"/>
    <w:rsid w:val="00CE2375"/>
    <w:rsid w:val="00CE2DCF"/>
    <w:rsid w:val="00CE2FB5"/>
    <w:rsid w:val="00CE3AAF"/>
    <w:rsid w:val="00CE403B"/>
    <w:rsid w:val="00CE4F3F"/>
    <w:rsid w:val="00CE5378"/>
    <w:rsid w:val="00CE5511"/>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51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14C"/>
    <w:rsid w:val="00DC07A9"/>
    <w:rsid w:val="00DC18F7"/>
    <w:rsid w:val="00DC3E09"/>
    <w:rsid w:val="00DC4E1E"/>
    <w:rsid w:val="00DC7076"/>
    <w:rsid w:val="00DC708A"/>
    <w:rsid w:val="00DD0C12"/>
    <w:rsid w:val="00DD1F5B"/>
    <w:rsid w:val="00DD39AB"/>
    <w:rsid w:val="00DD3A9E"/>
    <w:rsid w:val="00DD3F0F"/>
    <w:rsid w:val="00DD42C5"/>
    <w:rsid w:val="00DD4D7B"/>
    <w:rsid w:val="00DD6001"/>
    <w:rsid w:val="00DD62E8"/>
    <w:rsid w:val="00DD6DA9"/>
    <w:rsid w:val="00DD6F68"/>
    <w:rsid w:val="00DD78A3"/>
    <w:rsid w:val="00DE1546"/>
    <w:rsid w:val="00DE184C"/>
    <w:rsid w:val="00DE1D31"/>
    <w:rsid w:val="00DE1FA7"/>
    <w:rsid w:val="00DE2104"/>
    <w:rsid w:val="00DE2491"/>
    <w:rsid w:val="00DE2AC8"/>
    <w:rsid w:val="00DE3C32"/>
    <w:rsid w:val="00DE67ED"/>
    <w:rsid w:val="00DE7650"/>
    <w:rsid w:val="00DF07F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45D0"/>
    <w:rsid w:val="00E15B7F"/>
    <w:rsid w:val="00E160FC"/>
    <w:rsid w:val="00E17938"/>
    <w:rsid w:val="00E21D31"/>
    <w:rsid w:val="00E21FA3"/>
    <w:rsid w:val="00E254F5"/>
    <w:rsid w:val="00E255F6"/>
    <w:rsid w:val="00E256A5"/>
    <w:rsid w:val="00E25A82"/>
    <w:rsid w:val="00E25FDA"/>
    <w:rsid w:val="00E26907"/>
    <w:rsid w:val="00E26AC8"/>
    <w:rsid w:val="00E2749E"/>
    <w:rsid w:val="00E27E37"/>
    <w:rsid w:val="00E30355"/>
    <w:rsid w:val="00E3231C"/>
    <w:rsid w:val="00E33776"/>
    <w:rsid w:val="00E34A58"/>
    <w:rsid w:val="00E34AB0"/>
    <w:rsid w:val="00E3596D"/>
    <w:rsid w:val="00E35A84"/>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ADA"/>
    <w:rsid w:val="00E52D6A"/>
    <w:rsid w:val="00E549EC"/>
    <w:rsid w:val="00E54AB4"/>
    <w:rsid w:val="00E54B2E"/>
    <w:rsid w:val="00E54BE9"/>
    <w:rsid w:val="00E55172"/>
    <w:rsid w:val="00E56260"/>
    <w:rsid w:val="00E5646C"/>
    <w:rsid w:val="00E56494"/>
    <w:rsid w:val="00E572D2"/>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07F"/>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90B25"/>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533"/>
    <w:rsid w:val="00EA4792"/>
    <w:rsid w:val="00EA57AF"/>
    <w:rsid w:val="00EA5AC1"/>
    <w:rsid w:val="00EA6548"/>
    <w:rsid w:val="00EA7311"/>
    <w:rsid w:val="00EA76B8"/>
    <w:rsid w:val="00EA79D6"/>
    <w:rsid w:val="00EA7C76"/>
    <w:rsid w:val="00EB056B"/>
    <w:rsid w:val="00EB1C5D"/>
    <w:rsid w:val="00EB25D3"/>
    <w:rsid w:val="00EB34B0"/>
    <w:rsid w:val="00EB3EA4"/>
    <w:rsid w:val="00EB4927"/>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EF7909"/>
    <w:rsid w:val="00EF7B9D"/>
    <w:rsid w:val="00F001DE"/>
    <w:rsid w:val="00F005A1"/>
    <w:rsid w:val="00F006E3"/>
    <w:rsid w:val="00F0105E"/>
    <w:rsid w:val="00F0168A"/>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3567"/>
    <w:rsid w:val="00F242BA"/>
    <w:rsid w:val="00F25402"/>
    <w:rsid w:val="00F25D18"/>
    <w:rsid w:val="00F25DB2"/>
    <w:rsid w:val="00F25E1D"/>
    <w:rsid w:val="00F25FC9"/>
    <w:rsid w:val="00F26926"/>
    <w:rsid w:val="00F26B6E"/>
    <w:rsid w:val="00F272DF"/>
    <w:rsid w:val="00F27493"/>
    <w:rsid w:val="00F27F74"/>
    <w:rsid w:val="00F302AC"/>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8ED"/>
    <w:rsid w:val="00F4095F"/>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57BFF"/>
    <w:rsid w:val="00F60B88"/>
    <w:rsid w:val="00F60DF2"/>
    <w:rsid w:val="00F61070"/>
    <w:rsid w:val="00F6145C"/>
    <w:rsid w:val="00F62470"/>
    <w:rsid w:val="00F626A9"/>
    <w:rsid w:val="00F62F77"/>
    <w:rsid w:val="00F633E1"/>
    <w:rsid w:val="00F63725"/>
    <w:rsid w:val="00F63905"/>
    <w:rsid w:val="00F653F0"/>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4F2"/>
    <w:rsid w:val="00F92A04"/>
    <w:rsid w:val="00F94C03"/>
    <w:rsid w:val="00F94C47"/>
    <w:rsid w:val="00F95DDF"/>
    <w:rsid w:val="00F96D32"/>
    <w:rsid w:val="00F9701A"/>
    <w:rsid w:val="00F97D3E"/>
    <w:rsid w:val="00FA149F"/>
    <w:rsid w:val="00FA2606"/>
    <w:rsid w:val="00FA2C86"/>
    <w:rsid w:val="00FA4E78"/>
    <w:rsid w:val="00FA50BA"/>
    <w:rsid w:val="00FA548F"/>
    <w:rsid w:val="00FA5800"/>
    <w:rsid w:val="00FA6697"/>
    <w:rsid w:val="00FA7751"/>
    <w:rsid w:val="00FB027A"/>
    <w:rsid w:val="00FB065A"/>
    <w:rsid w:val="00FB197E"/>
    <w:rsid w:val="00FB3B3F"/>
    <w:rsid w:val="00FB3D0F"/>
    <w:rsid w:val="00FB4129"/>
    <w:rsid w:val="00FB475C"/>
    <w:rsid w:val="00FB4E3D"/>
    <w:rsid w:val="00FB50F4"/>
    <w:rsid w:val="00FB687A"/>
    <w:rsid w:val="00FB7DB7"/>
    <w:rsid w:val="00FB7F84"/>
    <w:rsid w:val="00FC00DB"/>
    <w:rsid w:val="00FC233F"/>
    <w:rsid w:val="00FC27C0"/>
    <w:rsid w:val="00FC48C4"/>
    <w:rsid w:val="00FC6157"/>
    <w:rsid w:val="00FC7259"/>
    <w:rsid w:val="00FC797B"/>
    <w:rsid w:val="00FD0526"/>
    <w:rsid w:val="00FD1F03"/>
    <w:rsid w:val="00FD2539"/>
    <w:rsid w:val="00FD2DF1"/>
    <w:rsid w:val="00FD453A"/>
    <w:rsid w:val="00FD4676"/>
    <w:rsid w:val="00FE0E16"/>
    <w:rsid w:val="00FE10EB"/>
    <w:rsid w:val="00FE1E5B"/>
    <w:rsid w:val="00FE2586"/>
    <w:rsid w:val="00FE2CC4"/>
    <w:rsid w:val="00FE2D30"/>
    <w:rsid w:val="00FE43AC"/>
    <w:rsid w:val="00FE5BE2"/>
    <w:rsid w:val="00FE69BB"/>
    <w:rsid w:val="00FE73AF"/>
    <w:rsid w:val="00FE755E"/>
    <w:rsid w:val="00FF07D6"/>
    <w:rsid w:val="00FF0AFA"/>
    <w:rsid w:val="00FF24F8"/>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4169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2022-08-09T18:17:00Z</cp:lastPrinted>
  <dcterms:created xsi:type="dcterms:W3CDTF">2022-08-26T14:41:00Z</dcterms:created>
  <dcterms:modified xsi:type="dcterms:W3CDTF">2022-08-26T14:41:00Z</dcterms:modified>
</cp:coreProperties>
</file>