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76BDEDE4" w:rsidR="008A1BBB" w:rsidRDefault="008A1BBB" w:rsidP="008A1BBB">
      <w:pPr>
        <w:ind w:firstLine="720"/>
        <w:rPr>
          <w:sz w:val="40"/>
          <w:szCs w:val="40"/>
        </w:rPr>
      </w:pPr>
      <w:r w:rsidRPr="008A1BBB">
        <w:rPr>
          <w:sz w:val="40"/>
          <w:szCs w:val="40"/>
        </w:rPr>
        <w:t xml:space="preserve">My brothers and sisters in Christ, let us pray.  Our Lord God of </w:t>
      </w:r>
      <w:r w:rsidR="0071454A">
        <w:rPr>
          <w:sz w:val="40"/>
          <w:szCs w:val="40"/>
        </w:rPr>
        <w:t>our grateful hearts, minds, Spirits, and souls</w:t>
      </w:r>
      <w:r w:rsidRPr="008A1BBB">
        <w:rPr>
          <w:sz w:val="40"/>
          <w:szCs w:val="40"/>
        </w:rPr>
        <w:t xml:space="preserve">, may the words of my mouth and the meditation of </w:t>
      </w:r>
      <w:proofErr w:type="gramStart"/>
      <w:r w:rsidRPr="008A1BBB">
        <w:rPr>
          <w:sz w:val="40"/>
          <w:szCs w:val="40"/>
        </w:rPr>
        <w:t>all of</w:t>
      </w:r>
      <w:proofErr w:type="gramEnd"/>
      <w:r w:rsidRPr="008A1BBB">
        <w:rPr>
          <w:sz w:val="40"/>
          <w:szCs w:val="40"/>
        </w:rPr>
        <w:t xml:space="preserve"> our hearts always be acceptable in your sight, our strength and our redeemer, Amen.  </w:t>
      </w:r>
    </w:p>
    <w:p w14:paraId="222DC86A" w14:textId="0993E9BE" w:rsidR="00D16D31" w:rsidRDefault="00D16D31" w:rsidP="008A1BBB">
      <w:pPr>
        <w:ind w:firstLine="720"/>
        <w:rPr>
          <w:sz w:val="40"/>
          <w:szCs w:val="40"/>
        </w:rPr>
      </w:pPr>
      <w:r>
        <w:rPr>
          <w:sz w:val="40"/>
          <w:szCs w:val="40"/>
        </w:rPr>
        <w:t xml:space="preserve">So last week we talked about </w:t>
      </w:r>
      <w:r w:rsidR="00C63D61">
        <w:rPr>
          <w:sz w:val="40"/>
          <w:szCs w:val="40"/>
        </w:rPr>
        <w:t xml:space="preserve">how we are blessed by God in our lives, sure, but how difficult it is to respond to </w:t>
      </w:r>
      <w:r w:rsidR="000E2FB1">
        <w:rPr>
          <w:sz w:val="40"/>
          <w:szCs w:val="40"/>
        </w:rPr>
        <w:t>God’s</w:t>
      </w:r>
      <w:r w:rsidR="00C63D61">
        <w:rPr>
          <w:sz w:val="40"/>
          <w:szCs w:val="40"/>
        </w:rPr>
        <w:t xml:space="preserve"> call</w:t>
      </w:r>
      <w:r w:rsidR="000E2FB1">
        <w:rPr>
          <w:sz w:val="40"/>
          <w:szCs w:val="40"/>
        </w:rPr>
        <w:t>, because after all, we are all called, aren’t we?</w:t>
      </w:r>
    </w:p>
    <w:p w14:paraId="775C1062" w14:textId="0B27B921" w:rsidR="002A328A" w:rsidRDefault="002A328A" w:rsidP="002A328A">
      <w:pPr>
        <w:ind w:firstLine="720"/>
        <w:rPr>
          <w:sz w:val="40"/>
          <w:szCs w:val="40"/>
        </w:rPr>
      </w:pPr>
      <w:r>
        <w:rPr>
          <w:sz w:val="40"/>
          <w:szCs w:val="40"/>
        </w:rPr>
        <w:t>Aren’t we?  Can I get an “</w:t>
      </w:r>
      <w:proofErr w:type="spellStart"/>
      <w:r>
        <w:rPr>
          <w:sz w:val="40"/>
          <w:szCs w:val="40"/>
        </w:rPr>
        <w:t>Aaaay</w:t>
      </w:r>
      <w:proofErr w:type="spellEnd"/>
      <w:r>
        <w:rPr>
          <w:sz w:val="40"/>
          <w:szCs w:val="40"/>
        </w:rPr>
        <w:t>-men to that?  OK.</w:t>
      </w:r>
    </w:p>
    <w:p w14:paraId="0DF5CCFB" w14:textId="3542D01B" w:rsidR="002A328A" w:rsidRDefault="002A328A" w:rsidP="002A328A">
      <w:pPr>
        <w:ind w:firstLine="720"/>
        <w:rPr>
          <w:sz w:val="40"/>
          <w:szCs w:val="40"/>
        </w:rPr>
      </w:pPr>
      <w:proofErr w:type="gramStart"/>
      <w:r>
        <w:rPr>
          <w:sz w:val="40"/>
          <w:szCs w:val="40"/>
        </w:rPr>
        <w:t>So</w:t>
      </w:r>
      <w:proofErr w:type="gramEnd"/>
      <w:r>
        <w:rPr>
          <w:sz w:val="40"/>
          <w:szCs w:val="40"/>
        </w:rPr>
        <w:t xml:space="preserve"> we heard about the 70 disciples who were sent out to spread the Good News, didn’t we?  And they were met with various reactions, some welcomed, some not so much.  I think this was Jesus’ attempt to show that the language of God is in the world, and once reminded that all were created from God, of God, in God’s image, that it was just </w:t>
      </w:r>
      <w:proofErr w:type="gramStart"/>
      <w:r>
        <w:rPr>
          <w:sz w:val="40"/>
          <w:szCs w:val="40"/>
        </w:rPr>
        <w:t>really hard</w:t>
      </w:r>
      <w:proofErr w:type="gramEnd"/>
      <w:r>
        <w:rPr>
          <w:sz w:val="40"/>
          <w:szCs w:val="40"/>
        </w:rPr>
        <w:t xml:space="preserve"> to get folks to understand their role in God’s unfolding Kingdom here on earth.  It seems like there were an awful lot of folks who didn’t understand what was being asked of them, or if they did, they could not fathom </w:t>
      </w:r>
      <w:proofErr w:type="gramStart"/>
      <w:r>
        <w:rPr>
          <w:sz w:val="40"/>
          <w:szCs w:val="40"/>
        </w:rPr>
        <w:t>actually participating</w:t>
      </w:r>
      <w:proofErr w:type="gramEnd"/>
      <w:r>
        <w:rPr>
          <w:sz w:val="40"/>
          <w:szCs w:val="40"/>
        </w:rPr>
        <w:t xml:space="preserve"> in it.  </w:t>
      </w:r>
    </w:p>
    <w:p w14:paraId="5F366EFA" w14:textId="05BF2C6C" w:rsidR="002A328A" w:rsidRDefault="002A328A" w:rsidP="002A328A">
      <w:pPr>
        <w:ind w:firstLine="720"/>
        <w:rPr>
          <w:sz w:val="40"/>
          <w:szCs w:val="40"/>
        </w:rPr>
      </w:pPr>
      <w:r>
        <w:rPr>
          <w:sz w:val="40"/>
          <w:szCs w:val="40"/>
        </w:rPr>
        <w:lastRenderedPageBreak/>
        <w:t>Back in 1985, a sociologist named Robert Be</w:t>
      </w:r>
      <w:r w:rsidR="00E85676">
        <w:rPr>
          <w:sz w:val="40"/>
          <w:szCs w:val="40"/>
        </w:rPr>
        <w:t>l</w:t>
      </w:r>
      <w:r>
        <w:rPr>
          <w:sz w:val="40"/>
          <w:szCs w:val="40"/>
        </w:rPr>
        <w:t>lah wrote a book called, “Habits of the Heart”</w:t>
      </w:r>
      <w:r w:rsidR="00E85676">
        <w:rPr>
          <w:sz w:val="40"/>
          <w:szCs w:val="40"/>
        </w:rPr>
        <w:t xml:space="preserve">, and it talked about how religion in America had started as being a highly public and unified faith, as it did in colonial New England, to become </w:t>
      </w:r>
      <w:r w:rsidR="00B84905">
        <w:rPr>
          <w:sz w:val="40"/>
          <w:szCs w:val="40"/>
        </w:rPr>
        <w:t>much less so—</w:t>
      </w:r>
      <w:r w:rsidR="00E85676">
        <w:rPr>
          <w:sz w:val="40"/>
          <w:szCs w:val="40"/>
        </w:rPr>
        <w:t xml:space="preserve">extremely private and diverse.  We here at Community Congregational Church of Greenland saw that happen since our founding in 1706.  No, not any one of us, but that shift happened during our existence, and I’d like to let us think about </w:t>
      </w:r>
      <w:r w:rsidR="00B84905">
        <w:rPr>
          <w:sz w:val="40"/>
          <w:szCs w:val="40"/>
        </w:rPr>
        <w:t>whether we’ve noticed that shift</w:t>
      </w:r>
      <w:r w:rsidR="00E85676">
        <w:rPr>
          <w:sz w:val="40"/>
          <w:szCs w:val="40"/>
        </w:rPr>
        <w:t>.  Bellah quotes a young nurse, Sheila Larson, and he tries to demonstrate this shift through her.  She said the following:</w:t>
      </w:r>
    </w:p>
    <w:p w14:paraId="7E92A947" w14:textId="4FE3DEA9" w:rsidR="00E85676" w:rsidRDefault="00E85676" w:rsidP="002A328A">
      <w:pPr>
        <w:ind w:firstLine="720"/>
        <w:rPr>
          <w:sz w:val="40"/>
          <w:szCs w:val="40"/>
        </w:rPr>
      </w:pPr>
      <w:r>
        <w:rPr>
          <w:sz w:val="40"/>
          <w:szCs w:val="40"/>
        </w:rPr>
        <w:t>“</w:t>
      </w:r>
      <w:r w:rsidR="00544751" w:rsidRPr="00544751">
        <w:rPr>
          <w:sz w:val="40"/>
          <w:szCs w:val="40"/>
        </w:rPr>
        <w:t xml:space="preserve">I believe in God. I'm not a religious fanatic. I can't remember the last time I went to church. My faith has carried me a long way. It's </w:t>
      </w:r>
      <w:proofErr w:type="spellStart"/>
      <w:r w:rsidR="00544751" w:rsidRPr="00544751">
        <w:rPr>
          <w:sz w:val="40"/>
          <w:szCs w:val="40"/>
        </w:rPr>
        <w:t>Sheilaism</w:t>
      </w:r>
      <w:proofErr w:type="spellEnd"/>
      <w:r w:rsidR="00544751" w:rsidRPr="00544751">
        <w:rPr>
          <w:sz w:val="40"/>
          <w:szCs w:val="40"/>
        </w:rPr>
        <w:t xml:space="preserve">. Just my own little voice ... It's just </w:t>
      </w:r>
      <w:proofErr w:type="gramStart"/>
      <w:r w:rsidR="00544751" w:rsidRPr="00544751">
        <w:rPr>
          <w:sz w:val="40"/>
          <w:szCs w:val="40"/>
        </w:rPr>
        <w:t>try</w:t>
      </w:r>
      <w:proofErr w:type="gramEnd"/>
      <w:r w:rsidR="00544751" w:rsidRPr="00544751">
        <w:rPr>
          <w:sz w:val="40"/>
          <w:szCs w:val="40"/>
        </w:rPr>
        <w:t xml:space="preserve"> to love yourself and be gentle with yourself. You know, I guess, take care of each other. I think </w:t>
      </w:r>
      <w:r w:rsidR="00544751">
        <w:rPr>
          <w:sz w:val="40"/>
          <w:szCs w:val="40"/>
        </w:rPr>
        <w:t>[God]</w:t>
      </w:r>
      <w:r w:rsidR="00544751" w:rsidRPr="00544751">
        <w:rPr>
          <w:sz w:val="40"/>
          <w:szCs w:val="40"/>
        </w:rPr>
        <w:t xml:space="preserve"> would want us to take care of each other.</w:t>
      </w:r>
      <w:r w:rsidR="00544751">
        <w:rPr>
          <w:sz w:val="40"/>
          <w:szCs w:val="40"/>
        </w:rPr>
        <w:t>”</w:t>
      </w:r>
    </w:p>
    <w:p w14:paraId="2AB2ED96" w14:textId="77777777" w:rsidR="00544751" w:rsidRDefault="00544751" w:rsidP="002A328A">
      <w:pPr>
        <w:ind w:firstLine="720"/>
        <w:rPr>
          <w:rFonts w:cstheme="minorHAnsi"/>
          <w:color w:val="202122"/>
          <w:sz w:val="40"/>
          <w:szCs w:val="40"/>
          <w:shd w:val="clear" w:color="auto" w:fill="FFFFFF"/>
        </w:rPr>
      </w:pPr>
      <w:r>
        <w:rPr>
          <w:sz w:val="40"/>
          <w:szCs w:val="40"/>
        </w:rPr>
        <w:t>Bellah says</w:t>
      </w:r>
      <w:r w:rsidRPr="00544751">
        <w:rPr>
          <w:sz w:val="40"/>
          <w:szCs w:val="40"/>
        </w:rPr>
        <w:t xml:space="preserve"> </w:t>
      </w:r>
      <w:r>
        <w:rPr>
          <w:sz w:val="40"/>
          <w:szCs w:val="40"/>
        </w:rPr>
        <w:t>“</w:t>
      </w:r>
      <w:proofErr w:type="spellStart"/>
      <w:r w:rsidRPr="00544751">
        <w:rPr>
          <w:sz w:val="40"/>
          <w:szCs w:val="40"/>
        </w:rPr>
        <w:t>Sheilaism</w:t>
      </w:r>
      <w:proofErr w:type="spellEnd"/>
      <w:r>
        <w:rPr>
          <w:sz w:val="40"/>
          <w:szCs w:val="40"/>
        </w:rPr>
        <w:t>”</w:t>
      </w:r>
      <w:r w:rsidRPr="00544751">
        <w:rPr>
          <w:sz w:val="40"/>
          <w:szCs w:val="40"/>
        </w:rPr>
        <w:t xml:space="preserve"> creates the possibility "of over 220 million American religions, one for each of us</w:t>
      </w:r>
      <w:r>
        <w:rPr>
          <w:sz w:val="40"/>
          <w:szCs w:val="40"/>
        </w:rPr>
        <w:t>.</w:t>
      </w:r>
      <w:r w:rsidRPr="00544751">
        <w:rPr>
          <w:sz w:val="40"/>
          <w:szCs w:val="40"/>
        </w:rPr>
        <w:t>"</w:t>
      </w:r>
      <w:r>
        <w:rPr>
          <w:sz w:val="40"/>
          <w:szCs w:val="40"/>
        </w:rPr>
        <w:t xml:space="preserve">  He goes on to suggest that</w:t>
      </w:r>
      <w:r w:rsidRPr="00544751">
        <w:rPr>
          <w:sz w:val="40"/>
          <w:szCs w:val="40"/>
        </w:rPr>
        <w:t xml:space="preserve"> </w:t>
      </w:r>
      <w:proofErr w:type="spellStart"/>
      <w:r w:rsidRPr="00544751">
        <w:rPr>
          <w:sz w:val="40"/>
          <w:szCs w:val="40"/>
        </w:rPr>
        <w:t>Sheilaism</w:t>
      </w:r>
      <w:proofErr w:type="spellEnd"/>
      <w:r w:rsidRPr="00544751">
        <w:rPr>
          <w:sz w:val="40"/>
          <w:szCs w:val="40"/>
        </w:rPr>
        <w:t xml:space="preserve"> </w:t>
      </w:r>
      <w:r>
        <w:rPr>
          <w:sz w:val="40"/>
          <w:szCs w:val="40"/>
        </w:rPr>
        <w:t xml:space="preserve">may represent </w:t>
      </w:r>
      <w:r w:rsidRPr="00544751">
        <w:rPr>
          <w:sz w:val="40"/>
          <w:szCs w:val="40"/>
        </w:rPr>
        <w:t xml:space="preserve">"a </w:t>
      </w:r>
      <w:r w:rsidRPr="00544751">
        <w:rPr>
          <w:sz w:val="40"/>
          <w:szCs w:val="40"/>
        </w:rPr>
        <w:lastRenderedPageBreak/>
        <w:t>perfectly natural expression of current American religious life".</w:t>
      </w:r>
      <w:r>
        <w:rPr>
          <w:sz w:val="40"/>
          <w:szCs w:val="40"/>
        </w:rPr>
        <w:t xml:space="preserve">  </w:t>
      </w:r>
      <w:r w:rsidRPr="00544751">
        <w:rPr>
          <w:rFonts w:cstheme="minorHAnsi"/>
          <w:color w:val="202122"/>
          <w:sz w:val="40"/>
          <w:szCs w:val="40"/>
          <w:shd w:val="clear" w:color="auto" w:fill="FFFFFF"/>
        </w:rPr>
        <w:t>"</w:t>
      </w:r>
      <w:proofErr w:type="spellStart"/>
      <w:r w:rsidRPr="00544751">
        <w:rPr>
          <w:rFonts w:cstheme="minorHAnsi"/>
          <w:color w:val="202122"/>
          <w:sz w:val="40"/>
          <w:szCs w:val="40"/>
          <w:shd w:val="clear" w:color="auto" w:fill="FFFFFF"/>
        </w:rPr>
        <w:t>Sheilaism</w:t>
      </w:r>
      <w:proofErr w:type="spellEnd"/>
      <w:r w:rsidRPr="00544751">
        <w:rPr>
          <w:rFonts w:cstheme="minorHAnsi"/>
          <w:color w:val="202122"/>
          <w:sz w:val="40"/>
          <w:szCs w:val="40"/>
          <w:shd w:val="clear" w:color="auto" w:fill="FFFFFF"/>
        </w:rPr>
        <w:t xml:space="preserve">" is rooted </w:t>
      </w:r>
      <w:proofErr w:type="gramStart"/>
      <w:r w:rsidRPr="00544751">
        <w:rPr>
          <w:rFonts w:cstheme="minorHAnsi"/>
          <w:color w:val="202122"/>
          <w:sz w:val="40"/>
          <w:szCs w:val="40"/>
          <w:shd w:val="clear" w:color="auto" w:fill="FFFFFF"/>
        </w:rPr>
        <w:t>in an attempt to</w:t>
      </w:r>
      <w:proofErr w:type="gramEnd"/>
      <w:r w:rsidRPr="00544751">
        <w:rPr>
          <w:rFonts w:cstheme="minorHAnsi"/>
          <w:color w:val="202122"/>
          <w:sz w:val="40"/>
          <w:szCs w:val="40"/>
          <w:shd w:val="clear" w:color="auto" w:fill="FFFFFF"/>
        </w:rPr>
        <w:t xml:space="preserve"> transform external authority to internal meaning. </w:t>
      </w:r>
    </w:p>
    <w:p w14:paraId="73E1E5AA" w14:textId="1DB0F2B3" w:rsidR="00544751" w:rsidRDefault="00544751" w:rsidP="002A328A">
      <w:pPr>
        <w:ind w:firstLine="720"/>
        <w:rPr>
          <w:sz w:val="40"/>
          <w:szCs w:val="40"/>
        </w:rPr>
      </w:pPr>
      <w:r>
        <w:rPr>
          <w:rFonts w:cstheme="minorHAnsi"/>
          <w:color w:val="202122"/>
          <w:sz w:val="40"/>
          <w:szCs w:val="40"/>
          <w:shd w:val="clear" w:color="auto" w:fill="FFFFFF"/>
        </w:rPr>
        <w:t xml:space="preserve">Now, some folks </w:t>
      </w:r>
      <w:r w:rsidRPr="00544751">
        <w:rPr>
          <w:rFonts w:cstheme="minorHAnsi"/>
          <w:color w:val="202122"/>
          <w:sz w:val="40"/>
          <w:szCs w:val="40"/>
          <w:shd w:val="clear" w:color="auto" w:fill="FFFFFF"/>
        </w:rPr>
        <w:t>may prefer to choose a religion of external authority for this purpose</w:t>
      </w:r>
      <w:r w:rsidR="0031600D">
        <w:rPr>
          <w:rFonts w:cstheme="minorHAnsi"/>
          <w:color w:val="202122"/>
          <w:sz w:val="40"/>
          <w:szCs w:val="40"/>
          <w:shd w:val="clear" w:color="auto" w:fill="FFFFFF"/>
        </w:rPr>
        <w:t>, such as evangelical rules-based salvation frameworks or Catholic faith</w:t>
      </w:r>
      <w:r w:rsidRPr="00544751">
        <w:rPr>
          <w:rFonts w:cstheme="minorHAnsi"/>
          <w:color w:val="202122"/>
          <w:sz w:val="40"/>
          <w:szCs w:val="40"/>
          <w:shd w:val="clear" w:color="auto" w:fill="FFFFFF"/>
        </w:rPr>
        <w:t xml:space="preserve">. </w:t>
      </w:r>
      <w:r w:rsidR="0031600D">
        <w:rPr>
          <w:rFonts w:cstheme="minorHAnsi"/>
          <w:color w:val="202122"/>
          <w:sz w:val="40"/>
          <w:szCs w:val="40"/>
          <w:shd w:val="clear" w:color="auto" w:fill="FFFFFF"/>
        </w:rPr>
        <w:t>But Bellah says</w:t>
      </w:r>
      <w:r w:rsidRPr="00544751">
        <w:rPr>
          <w:rFonts w:cstheme="minorHAnsi"/>
          <w:color w:val="202122"/>
          <w:sz w:val="40"/>
          <w:szCs w:val="40"/>
          <w:shd w:val="clear" w:color="auto" w:fill="FFFFFF"/>
        </w:rPr>
        <w:t xml:space="preserve"> religion in principle is a choice, a </w:t>
      </w:r>
      <w:r w:rsidR="0031600D">
        <w:rPr>
          <w:rFonts w:cstheme="minorHAnsi"/>
          <w:color w:val="202122"/>
          <w:sz w:val="40"/>
          <w:szCs w:val="40"/>
          <w:shd w:val="clear" w:color="auto" w:fill="FFFFFF"/>
        </w:rPr>
        <w:t xml:space="preserve">direct </w:t>
      </w:r>
      <w:r w:rsidRPr="00544751">
        <w:rPr>
          <w:rFonts w:cstheme="minorHAnsi"/>
          <w:color w:val="202122"/>
          <w:sz w:val="40"/>
          <w:szCs w:val="40"/>
          <w:shd w:val="clear" w:color="auto" w:fill="FFFFFF"/>
        </w:rPr>
        <w:t>result of the religious freedom gained in the western world</w:t>
      </w:r>
      <w:r w:rsidR="0031600D">
        <w:rPr>
          <w:rFonts w:cstheme="minorHAnsi"/>
          <w:color w:val="202122"/>
          <w:sz w:val="40"/>
          <w:szCs w:val="40"/>
          <w:shd w:val="clear" w:color="auto" w:fill="FFFFFF"/>
        </w:rPr>
        <w:t xml:space="preserve"> through the traits of </w:t>
      </w:r>
      <w:r w:rsidRPr="00544751">
        <w:rPr>
          <w:rFonts w:cstheme="minorHAnsi"/>
          <w:color w:val="202122"/>
          <w:sz w:val="40"/>
          <w:szCs w:val="40"/>
          <w:shd w:val="clear" w:color="auto" w:fill="FFFFFF"/>
        </w:rPr>
        <w:t>western modernit</w:t>
      </w:r>
      <w:r w:rsidR="0031600D">
        <w:rPr>
          <w:rFonts w:cstheme="minorHAnsi"/>
          <w:color w:val="202122"/>
          <w:sz w:val="40"/>
          <w:szCs w:val="40"/>
          <w:shd w:val="clear" w:color="auto" w:fill="FFFFFF"/>
        </w:rPr>
        <w:t xml:space="preserve">y that we inherit today, with our individualization of experiences such as music, news, and other things that computers and mobile phones have magnified in our lives and those of younger generations than ours.  </w:t>
      </w:r>
    </w:p>
    <w:p w14:paraId="70713BF4" w14:textId="5E7E8D5F" w:rsidR="00544751" w:rsidRDefault="0031600D" w:rsidP="002A328A">
      <w:pPr>
        <w:ind w:firstLine="720"/>
        <w:rPr>
          <w:sz w:val="40"/>
          <w:szCs w:val="40"/>
        </w:rPr>
      </w:pPr>
      <w:r>
        <w:rPr>
          <w:sz w:val="40"/>
          <w:szCs w:val="40"/>
        </w:rPr>
        <w:t xml:space="preserve">Bellah saw this individualism as a kind of self-absorption that meant that people are suspicious of all kinds of institutions of civic life that linked us to a single moral or ethical cause. Many </w:t>
      </w:r>
      <w:r w:rsidR="004D581C">
        <w:rPr>
          <w:sz w:val="40"/>
          <w:szCs w:val="40"/>
        </w:rPr>
        <w:t xml:space="preserve">organizations that link us to our shared history are suffering decline, such things as the Lions Club, or the DAR, Scouting, or museums of shared history such as Strawberry Banke have had to figure out that it’s not enough to just think people will </w:t>
      </w:r>
      <w:r w:rsidR="004D581C">
        <w:rPr>
          <w:sz w:val="40"/>
          <w:szCs w:val="40"/>
        </w:rPr>
        <w:lastRenderedPageBreak/>
        <w:t xml:space="preserve">come support them because, well, why wouldn’t they?  Don’t they know?  Don’t </w:t>
      </w:r>
      <w:r w:rsidR="00B84905">
        <w:rPr>
          <w:sz w:val="40"/>
          <w:szCs w:val="40"/>
        </w:rPr>
        <w:t>folks</w:t>
      </w:r>
      <w:r w:rsidR="004D581C">
        <w:rPr>
          <w:sz w:val="40"/>
          <w:szCs w:val="40"/>
        </w:rPr>
        <w:t xml:space="preserve"> understand what these institutions and their collective memory means to the people who live here?  </w:t>
      </w:r>
    </w:p>
    <w:p w14:paraId="48C73978" w14:textId="7A27D1BF" w:rsidR="004D581C" w:rsidRDefault="004D581C" w:rsidP="002A328A">
      <w:pPr>
        <w:ind w:firstLine="720"/>
        <w:rPr>
          <w:sz w:val="40"/>
          <w:szCs w:val="40"/>
        </w:rPr>
      </w:pPr>
      <w:r>
        <w:rPr>
          <w:sz w:val="40"/>
          <w:szCs w:val="40"/>
        </w:rPr>
        <w:t xml:space="preserve">The short answer is no, </w:t>
      </w:r>
      <w:r w:rsidR="00B84905">
        <w:rPr>
          <w:sz w:val="40"/>
          <w:szCs w:val="40"/>
        </w:rPr>
        <w:t>folks</w:t>
      </w:r>
      <w:r>
        <w:rPr>
          <w:sz w:val="40"/>
          <w:szCs w:val="40"/>
        </w:rPr>
        <w:t xml:space="preserve"> don’t</w:t>
      </w:r>
      <w:r w:rsidR="00B84905">
        <w:rPr>
          <w:sz w:val="40"/>
          <w:szCs w:val="40"/>
        </w:rPr>
        <w:t xml:space="preserve"> know</w:t>
      </w:r>
      <w:r>
        <w:rPr>
          <w:sz w:val="40"/>
          <w:szCs w:val="40"/>
        </w:rPr>
        <w:t xml:space="preserve">.  </w:t>
      </w:r>
      <w:proofErr w:type="spellStart"/>
      <w:r>
        <w:rPr>
          <w:sz w:val="40"/>
          <w:szCs w:val="40"/>
        </w:rPr>
        <w:t>Sheilaism</w:t>
      </w:r>
      <w:proofErr w:type="spellEnd"/>
      <w:r>
        <w:rPr>
          <w:sz w:val="40"/>
          <w:szCs w:val="40"/>
        </w:rPr>
        <w:t xml:space="preserve"> says that institutions should dramatically change to accept us as we want to be if they want our participation.  And the problem is that folks who were socialized with this way of thinking </w:t>
      </w:r>
      <w:r w:rsidR="0047688E">
        <w:rPr>
          <w:sz w:val="40"/>
          <w:szCs w:val="40"/>
        </w:rPr>
        <w:t xml:space="preserve">believe it’s enough.  Until it’s not.  And it’s </w:t>
      </w:r>
      <w:proofErr w:type="gramStart"/>
      <w:r w:rsidR="0047688E">
        <w:rPr>
          <w:sz w:val="40"/>
          <w:szCs w:val="40"/>
        </w:rPr>
        <w:t>really hard</w:t>
      </w:r>
      <w:proofErr w:type="gramEnd"/>
      <w:r w:rsidR="0047688E">
        <w:rPr>
          <w:sz w:val="40"/>
          <w:szCs w:val="40"/>
        </w:rPr>
        <w:t xml:space="preserve"> to get into a group when you’ve not invested any time or effort into it.  People are suspicious of new things, thinking that scams and criminals are involved every time the phone rings.  </w:t>
      </w:r>
    </w:p>
    <w:p w14:paraId="42819848" w14:textId="7BBDA207" w:rsidR="0047688E" w:rsidRDefault="005B7049" w:rsidP="002A328A">
      <w:pPr>
        <w:ind w:firstLine="720"/>
        <w:rPr>
          <w:sz w:val="40"/>
          <w:szCs w:val="40"/>
        </w:rPr>
      </w:pPr>
      <w:r>
        <w:rPr>
          <w:sz w:val="40"/>
          <w:szCs w:val="40"/>
        </w:rPr>
        <w:t xml:space="preserve">But people still need connections.  Particularly when life gets difficult, and friends drift away when the going gets tough.  Job loss. Divorce. Illness. Death. Stuff that no one talks about is what drives people to wonder what it’s all about and what it’s all worth.  </w:t>
      </w:r>
    </w:p>
    <w:p w14:paraId="34FDE300" w14:textId="78EFCCDD" w:rsidR="005B7049" w:rsidRDefault="005B7049" w:rsidP="002A328A">
      <w:pPr>
        <w:ind w:firstLine="720"/>
        <w:rPr>
          <w:sz w:val="40"/>
          <w:szCs w:val="40"/>
        </w:rPr>
      </w:pPr>
      <w:r>
        <w:rPr>
          <w:sz w:val="40"/>
          <w:szCs w:val="40"/>
        </w:rPr>
        <w:t xml:space="preserve">And that’s the time when God can help.  God says that life is good, enjoy it, but when the chips are down and everyone’s gone, God’s still here, waiting.  </w:t>
      </w:r>
    </w:p>
    <w:p w14:paraId="229331A6" w14:textId="1A6C7716" w:rsidR="005B7049" w:rsidRDefault="005B7049" w:rsidP="002A328A">
      <w:pPr>
        <w:ind w:firstLine="720"/>
        <w:rPr>
          <w:sz w:val="40"/>
          <w:szCs w:val="40"/>
        </w:rPr>
      </w:pPr>
      <w:r>
        <w:rPr>
          <w:sz w:val="40"/>
          <w:szCs w:val="40"/>
        </w:rPr>
        <w:lastRenderedPageBreak/>
        <w:t xml:space="preserve">I think that’s what today’s scripture’s all about.  The Scripture says that it’s not just Jesus who’s doing the work, but the 70 sent out.  And they’re not trying to figure out on their own what to offer; God gives that.  </w:t>
      </w:r>
      <w:proofErr w:type="gramStart"/>
      <w:r>
        <w:rPr>
          <w:sz w:val="40"/>
          <w:szCs w:val="40"/>
        </w:rPr>
        <w:t>There’s</w:t>
      </w:r>
      <w:proofErr w:type="gramEnd"/>
      <w:r>
        <w:rPr>
          <w:sz w:val="40"/>
          <w:szCs w:val="40"/>
        </w:rPr>
        <w:t xml:space="preserve"> no magic words to mitigate trouble.  Only the presence of another heart who says, “I’ve been there.  I know, too, because I’ve been through it, and it won’t always be like this.”  There’s no additional training needed; it’s a ministry of open hearts, </w:t>
      </w:r>
      <w:r w:rsidR="006867E2">
        <w:rPr>
          <w:sz w:val="40"/>
          <w:szCs w:val="40"/>
        </w:rPr>
        <w:t xml:space="preserve">vulnerable souls, shared experiences.  </w:t>
      </w:r>
    </w:p>
    <w:p w14:paraId="4E2156B8" w14:textId="3B264045" w:rsidR="006867E2" w:rsidRDefault="006867E2" w:rsidP="002A328A">
      <w:pPr>
        <w:ind w:firstLine="720"/>
        <w:rPr>
          <w:sz w:val="40"/>
          <w:szCs w:val="40"/>
        </w:rPr>
      </w:pPr>
      <w:r>
        <w:rPr>
          <w:sz w:val="40"/>
          <w:szCs w:val="40"/>
        </w:rPr>
        <w:t xml:space="preserve">Why do they visit?  Why do we want to grow our church?  Not for more butts in seats, or more chowder bowls at our luncheons. We want to offer peace, healing, fellowship, and when we both don’t know answers, we can pray for guidance and grace.  We can offer a heart that knows.  THAT’s not something that can be done individually or with a mobile or </w:t>
      </w:r>
      <w:proofErr w:type="spellStart"/>
      <w:r>
        <w:rPr>
          <w:sz w:val="40"/>
          <w:szCs w:val="40"/>
        </w:rPr>
        <w:t>facebook</w:t>
      </w:r>
      <w:proofErr w:type="spellEnd"/>
      <w:r>
        <w:rPr>
          <w:sz w:val="40"/>
          <w:szCs w:val="40"/>
        </w:rPr>
        <w:t xml:space="preserve"> post.  </w:t>
      </w:r>
    </w:p>
    <w:p w14:paraId="457C6D4F" w14:textId="6A9FA1F3" w:rsidR="006867E2" w:rsidRDefault="006867E2" w:rsidP="002A328A">
      <w:pPr>
        <w:ind w:firstLine="720"/>
        <w:rPr>
          <w:sz w:val="40"/>
          <w:szCs w:val="40"/>
        </w:rPr>
      </w:pPr>
      <w:r>
        <w:rPr>
          <w:sz w:val="40"/>
          <w:szCs w:val="40"/>
        </w:rPr>
        <w:t xml:space="preserve">That’s church.  </w:t>
      </w:r>
    </w:p>
    <w:p w14:paraId="0914CE62" w14:textId="4DD87CFF" w:rsidR="006867E2" w:rsidRDefault="006867E2" w:rsidP="002A328A">
      <w:pPr>
        <w:ind w:firstLine="720"/>
        <w:rPr>
          <w:sz w:val="40"/>
          <w:szCs w:val="40"/>
        </w:rPr>
      </w:pPr>
      <w:r>
        <w:rPr>
          <w:sz w:val="40"/>
          <w:szCs w:val="40"/>
        </w:rPr>
        <w:t xml:space="preserve">I’ll leave you with these final thoughts on this Independence Day service.  </w:t>
      </w:r>
    </w:p>
    <w:p w14:paraId="5B4AFC07" w14:textId="77777777" w:rsidR="006867E2" w:rsidRDefault="006867E2" w:rsidP="002F6065">
      <w:pPr>
        <w:ind w:firstLine="720"/>
        <w:rPr>
          <w:sz w:val="40"/>
          <w:szCs w:val="40"/>
        </w:rPr>
      </w:pPr>
      <w:r>
        <w:rPr>
          <w:sz w:val="40"/>
          <w:szCs w:val="40"/>
        </w:rPr>
        <w:lastRenderedPageBreak/>
        <w:t xml:space="preserve">We are a nation of many backgrounds and </w:t>
      </w:r>
      <w:proofErr w:type="gramStart"/>
      <w:r>
        <w:rPr>
          <w:sz w:val="40"/>
          <w:szCs w:val="40"/>
        </w:rPr>
        <w:t>makeups  P</w:t>
      </w:r>
      <w:r w:rsidR="002F6065">
        <w:rPr>
          <w:sz w:val="40"/>
          <w:szCs w:val="40"/>
        </w:rPr>
        <w:t>eople</w:t>
      </w:r>
      <w:proofErr w:type="gramEnd"/>
      <w:r w:rsidR="002F6065">
        <w:rPr>
          <w:sz w:val="40"/>
          <w:szCs w:val="40"/>
        </w:rPr>
        <w:t xml:space="preserve"> </w:t>
      </w:r>
      <w:r>
        <w:rPr>
          <w:sz w:val="40"/>
          <w:szCs w:val="40"/>
        </w:rPr>
        <w:t xml:space="preserve">with </w:t>
      </w:r>
      <w:r w:rsidR="002F6065">
        <w:rPr>
          <w:sz w:val="40"/>
          <w:szCs w:val="40"/>
        </w:rPr>
        <w:t xml:space="preserve">all different viewpoints.  </w:t>
      </w:r>
      <w:r>
        <w:rPr>
          <w:sz w:val="40"/>
          <w:szCs w:val="40"/>
        </w:rPr>
        <w:t xml:space="preserve">We can’t get everyone to agree, that’s why government only </w:t>
      </w:r>
      <w:proofErr w:type="gramStart"/>
      <w:r>
        <w:rPr>
          <w:sz w:val="40"/>
          <w:szCs w:val="40"/>
        </w:rPr>
        <w:t xml:space="preserve">expects </w:t>
      </w:r>
      <w:r w:rsidR="002F6065">
        <w:rPr>
          <w:sz w:val="40"/>
          <w:szCs w:val="40"/>
        </w:rPr>
        <w:t xml:space="preserve"> 50</w:t>
      </w:r>
      <w:proofErr w:type="gramEnd"/>
      <w:r w:rsidR="002F6065">
        <w:rPr>
          <w:sz w:val="40"/>
          <w:szCs w:val="40"/>
        </w:rPr>
        <w:t>% to pass motions and 2/3 to override vetoes because we will never, ever all agree all the time.  But we still try to find consensus, because it keeps us focused on talking rather than decreeing.</w:t>
      </w:r>
    </w:p>
    <w:p w14:paraId="5B5470D4" w14:textId="77777777" w:rsidR="009A183F" w:rsidRDefault="006867E2" w:rsidP="002F6065">
      <w:pPr>
        <w:ind w:firstLine="720"/>
        <w:rPr>
          <w:sz w:val="40"/>
          <w:szCs w:val="40"/>
        </w:rPr>
      </w:pPr>
      <w:r>
        <w:rPr>
          <w:sz w:val="40"/>
          <w:szCs w:val="40"/>
        </w:rPr>
        <w:t xml:space="preserve">Jesus never says that we will be successful. He gives us tools for when, not if, folks won’t </w:t>
      </w:r>
      <w:r w:rsidR="009A183F">
        <w:rPr>
          <w:sz w:val="40"/>
          <w:szCs w:val="40"/>
        </w:rPr>
        <w:t xml:space="preserve">accept our message the first time.  But the message is this:  we welcome all, everyone.  The “70” were representative of all the nations of Biblical </w:t>
      </w:r>
      <w:proofErr w:type="gramStart"/>
      <w:r w:rsidR="009A183F">
        <w:rPr>
          <w:sz w:val="40"/>
          <w:szCs w:val="40"/>
        </w:rPr>
        <w:t>antiquity, when</w:t>
      </w:r>
      <w:proofErr w:type="gramEnd"/>
      <w:r w:rsidR="009A183F">
        <w:rPr>
          <w:sz w:val="40"/>
          <w:szCs w:val="40"/>
        </w:rPr>
        <w:t xml:space="preserve"> there were thought to be 70 nations.  God’s welcome is for all peoples, and in our re-thinking who we are at CCCG, we should return to that biblical mandate of hospitality first.  </w:t>
      </w:r>
    </w:p>
    <w:p w14:paraId="1EA08653" w14:textId="77777777" w:rsidR="009A183F" w:rsidRDefault="009A183F" w:rsidP="002F6065">
      <w:pPr>
        <w:ind w:firstLine="720"/>
        <w:rPr>
          <w:sz w:val="40"/>
          <w:szCs w:val="40"/>
        </w:rPr>
      </w:pPr>
      <w:r>
        <w:rPr>
          <w:sz w:val="40"/>
          <w:szCs w:val="40"/>
        </w:rPr>
        <w:t xml:space="preserve">If we can welcome, if we can heal, if we can comfort, then we’re doing God’s work.  It’s hard to convince folks who aren’t in crisis that they need to be with us right now.  But in knowing that we’re near and here, we, too, will understand God’s kingdom has no timeline that says that we </w:t>
      </w:r>
      <w:proofErr w:type="gramStart"/>
      <w:r>
        <w:rPr>
          <w:sz w:val="40"/>
          <w:szCs w:val="40"/>
        </w:rPr>
        <w:t>have to</w:t>
      </w:r>
      <w:proofErr w:type="gramEnd"/>
      <w:r>
        <w:rPr>
          <w:sz w:val="40"/>
          <w:szCs w:val="40"/>
        </w:rPr>
        <w:t xml:space="preserve"> do it today.  We’ve been here 300 years. </w:t>
      </w:r>
    </w:p>
    <w:p w14:paraId="03C59764" w14:textId="77777777" w:rsidR="009A183F" w:rsidRDefault="009A183F" w:rsidP="002F6065">
      <w:pPr>
        <w:ind w:firstLine="720"/>
        <w:rPr>
          <w:sz w:val="40"/>
          <w:szCs w:val="40"/>
        </w:rPr>
      </w:pPr>
      <w:r>
        <w:rPr>
          <w:sz w:val="40"/>
          <w:szCs w:val="40"/>
        </w:rPr>
        <w:lastRenderedPageBreak/>
        <w:t xml:space="preserve">And with the help of God, we’ll be here 300 more.  </w:t>
      </w:r>
    </w:p>
    <w:p w14:paraId="0D165F3E" w14:textId="77777777" w:rsidR="009A183F" w:rsidRDefault="009A183F" w:rsidP="002F6065">
      <w:pPr>
        <w:ind w:firstLine="720"/>
        <w:rPr>
          <w:sz w:val="40"/>
          <w:szCs w:val="40"/>
        </w:rPr>
      </w:pPr>
      <w:r>
        <w:rPr>
          <w:sz w:val="40"/>
          <w:szCs w:val="40"/>
        </w:rPr>
        <w:t xml:space="preserve">For the independence to </w:t>
      </w:r>
      <w:proofErr w:type="gramStart"/>
      <w:r>
        <w:rPr>
          <w:sz w:val="40"/>
          <w:szCs w:val="40"/>
        </w:rPr>
        <w:t>once again plot our own course</w:t>
      </w:r>
      <w:proofErr w:type="gramEnd"/>
      <w:r>
        <w:rPr>
          <w:sz w:val="40"/>
          <w:szCs w:val="40"/>
        </w:rPr>
        <w:t xml:space="preserve"> in this world and hear that God is still speaking, thanks be to God on this day of freedom for a new faith. </w:t>
      </w:r>
    </w:p>
    <w:p w14:paraId="11910825" w14:textId="6786562B" w:rsidR="00B6481B" w:rsidRDefault="009A183F" w:rsidP="00445A0D">
      <w:pPr>
        <w:ind w:firstLine="720"/>
        <w:rPr>
          <w:sz w:val="40"/>
          <w:szCs w:val="40"/>
        </w:rPr>
      </w:pPr>
      <w:r>
        <w:rPr>
          <w:sz w:val="40"/>
          <w:szCs w:val="40"/>
        </w:rPr>
        <w:t xml:space="preserve">Amen. </w:t>
      </w:r>
      <w:r w:rsidR="002F6065">
        <w:rPr>
          <w:sz w:val="40"/>
          <w:szCs w:val="40"/>
        </w:rPr>
        <w:t xml:space="preserve">  </w:t>
      </w:r>
    </w:p>
    <w:p w14:paraId="3C78CD99" w14:textId="77777777" w:rsidR="00C02C75" w:rsidRDefault="00C02C75" w:rsidP="003D6486">
      <w:pPr>
        <w:rPr>
          <w:sz w:val="40"/>
          <w:szCs w:val="40"/>
        </w:rPr>
      </w:pPr>
    </w:p>
    <w:p w14:paraId="23B1FD4F" w14:textId="77777777" w:rsidR="00C02C75" w:rsidRDefault="00C02C75" w:rsidP="003D6486">
      <w:pPr>
        <w:rPr>
          <w:sz w:val="40"/>
          <w:szCs w:val="40"/>
        </w:rPr>
      </w:pPr>
    </w:p>
    <w:p w14:paraId="01B9BFC4" w14:textId="77777777" w:rsidR="00C02C75" w:rsidRPr="003D6486" w:rsidRDefault="00C02C75" w:rsidP="003D6486">
      <w:pPr>
        <w:rPr>
          <w:sz w:val="40"/>
          <w:szCs w:val="40"/>
        </w:rPr>
      </w:pPr>
    </w:p>
    <w:p w14:paraId="31EAD532" w14:textId="687C7754" w:rsidR="000B5F06" w:rsidRDefault="000B5F06" w:rsidP="00370355">
      <w:pPr>
        <w:rPr>
          <w:sz w:val="40"/>
          <w:szCs w:val="40"/>
        </w:rPr>
      </w:pPr>
    </w:p>
    <w:p w14:paraId="62D91079" w14:textId="63FFB0C2" w:rsidR="00796DF4" w:rsidRDefault="00796DF4" w:rsidP="00600DF3">
      <w:pPr>
        <w:ind w:firstLine="720"/>
        <w:rPr>
          <w:sz w:val="40"/>
          <w:szCs w:val="40"/>
        </w:rPr>
      </w:pPr>
      <w:r>
        <w:rPr>
          <w:sz w:val="40"/>
          <w:szCs w:val="40"/>
        </w:rPr>
        <w:t xml:space="preserve"> </w:t>
      </w:r>
    </w:p>
    <w:sectPr w:rsidR="00796D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CB2B" w14:textId="77777777" w:rsidR="00DB30BE" w:rsidRDefault="00DB30BE" w:rsidP="003115A9">
      <w:pPr>
        <w:spacing w:after="0" w:line="240" w:lineRule="auto"/>
      </w:pPr>
      <w:r>
        <w:separator/>
      </w:r>
    </w:p>
  </w:endnote>
  <w:endnote w:type="continuationSeparator" w:id="0">
    <w:p w14:paraId="39BA320F" w14:textId="77777777" w:rsidR="00DB30BE" w:rsidRDefault="00DB30BE"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7943404D" w:rsidR="00626ADE" w:rsidRDefault="009206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Pentecost </w:t>
    </w:r>
    <w:r w:rsidR="002F6065">
      <w:rPr>
        <w:rFonts w:asciiTheme="majorHAnsi" w:eastAsiaTheme="majorEastAsia" w:hAnsiTheme="majorHAnsi" w:cstheme="majorBidi"/>
      </w:rPr>
      <w:t>4</w:t>
    </w:r>
    <w:r>
      <w:rPr>
        <w:rFonts w:asciiTheme="majorHAnsi" w:eastAsiaTheme="majorEastAsia" w:hAnsiTheme="majorHAnsi" w:cstheme="majorBidi"/>
      </w:rPr>
      <w:t>C</w:t>
    </w:r>
    <w:r w:rsidR="005A5362">
      <w:rPr>
        <w:rFonts w:asciiTheme="majorHAnsi" w:eastAsiaTheme="majorEastAsia" w:hAnsiTheme="majorHAnsi" w:cstheme="majorBidi"/>
      </w:rPr>
      <w:t xml:space="preserve"> </w:t>
    </w:r>
    <w:r>
      <w:rPr>
        <w:rFonts w:asciiTheme="majorHAnsi" w:eastAsiaTheme="majorEastAsia" w:hAnsiTheme="majorHAnsi" w:cstheme="majorBidi"/>
      </w:rPr>
      <w:t>Ju</w:t>
    </w:r>
    <w:r w:rsidR="002F6065">
      <w:rPr>
        <w:rFonts w:asciiTheme="majorHAnsi" w:eastAsiaTheme="majorEastAsia" w:hAnsiTheme="majorHAnsi" w:cstheme="majorBidi"/>
      </w:rPr>
      <w:t>ly</w:t>
    </w:r>
    <w:r w:rsidR="00A173FB">
      <w:rPr>
        <w:rFonts w:asciiTheme="majorHAnsi" w:eastAsiaTheme="majorEastAsia" w:hAnsiTheme="majorHAnsi" w:cstheme="majorBidi"/>
      </w:rPr>
      <w:t xml:space="preserve"> </w:t>
    </w:r>
    <w:r w:rsidR="002F6065">
      <w:rPr>
        <w:rFonts w:asciiTheme="majorHAnsi" w:eastAsiaTheme="majorEastAsia" w:hAnsiTheme="majorHAnsi" w:cstheme="majorBidi"/>
      </w:rPr>
      <w:t>3</w:t>
    </w:r>
    <w:proofErr w:type="gramStart"/>
    <w:r w:rsidR="002F6065">
      <w:rPr>
        <w:rFonts w:asciiTheme="majorHAnsi" w:eastAsiaTheme="majorEastAsia" w:hAnsiTheme="majorHAnsi" w:cstheme="majorBidi"/>
      </w:rPr>
      <w:t xml:space="preserve"> </w:t>
    </w:r>
    <w:r w:rsidR="003F7E98">
      <w:rPr>
        <w:rFonts w:asciiTheme="majorHAnsi" w:eastAsiaTheme="majorEastAsia" w:hAnsiTheme="majorHAnsi" w:cstheme="majorBidi"/>
      </w:rPr>
      <w:t>2022</w:t>
    </w:r>
    <w:proofErr w:type="gramEnd"/>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3998" w14:textId="77777777" w:rsidR="00DB30BE" w:rsidRDefault="00DB30BE" w:rsidP="003115A9">
      <w:pPr>
        <w:spacing w:after="0" w:line="240" w:lineRule="auto"/>
      </w:pPr>
      <w:r>
        <w:separator/>
      </w:r>
    </w:p>
  </w:footnote>
  <w:footnote w:type="continuationSeparator" w:id="0">
    <w:p w14:paraId="01E047D4" w14:textId="77777777" w:rsidR="00DB30BE" w:rsidRDefault="00DB30BE"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11984E98"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2F6065">
          <w:rPr>
            <w:rFonts w:asciiTheme="majorHAnsi" w:eastAsiaTheme="majorEastAsia" w:hAnsiTheme="majorHAnsi" w:cstheme="majorBidi"/>
            <w:sz w:val="32"/>
            <w:szCs w:val="32"/>
          </w:rPr>
          <w:t>We The People</w:t>
        </w:r>
        <w:r w:rsidR="00C672BB">
          <w:rPr>
            <w:rFonts w:asciiTheme="majorHAnsi" w:eastAsiaTheme="majorEastAsia" w:hAnsiTheme="majorHAnsi" w:cstheme="majorBidi"/>
            <w:sz w:val="32"/>
            <w:szCs w:val="32"/>
          </w:rPr>
          <w:t xml:space="preserve">                                                   Luke </w:t>
        </w:r>
        <w:r w:rsidR="00D16D31">
          <w:rPr>
            <w:rFonts w:asciiTheme="majorHAnsi" w:eastAsiaTheme="majorEastAsia" w:hAnsiTheme="majorHAnsi" w:cstheme="majorBidi"/>
            <w:sz w:val="32"/>
            <w:szCs w:val="32"/>
          </w:rPr>
          <w:t>10:1-11, 16-20</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4"/>
  </w:num>
  <w:num w:numId="2" w16cid:durableId="328749314">
    <w:abstractNumId w:val="13"/>
  </w:num>
  <w:num w:numId="3" w16cid:durableId="259534133">
    <w:abstractNumId w:val="14"/>
  </w:num>
  <w:num w:numId="4" w16cid:durableId="1054814754">
    <w:abstractNumId w:val="8"/>
  </w:num>
  <w:num w:numId="5" w16cid:durableId="853348754">
    <w:abstractNumId w:val="0"/>
  </w:num>
  <w:num w:numId="6" w16cid:durableId="2033142861">
    <w:abstractNumId w:val="6"/>
  </w:num>
  <w:num w:numId="7" w16cid:durableId="1360621561">
    <w:abstractNumId w:val="12"/>
  </w:num>
  <w:num w:numId="8" w16cid:durableId="2024629979">
    <w:abstractNumId w:val="11"/>
  </w:num>
  <w:num w:numId="9" w16cid:durableId="1128822281">
    <w:abstractNumId w:val="3"/>
  </w:num>
  <w:num w:numId="10" w16cid:durableId="1218973364">
    <w:abstractNumId w:val="1"/>
  </w:num>
  <w:num w:numId="11" w16cid:durableId="1966227615">
    <w:abstractNumId w:val="9"/>
  </w:num>
  <w:num w:numId="12" w16cid:durableId="238102204">
    <w:abstractNumId w:val="7"/>
  </w:num>
  <w:num w:numId="13" w16cid:durableId="2034382093">
    <w:abstractNumId w:val="10"/>
  </w:num>
  <w:num w:numId="14" w16cid:durableId="139689396">
    <w:abstractNumId w:val="5"/>
  </w:num>
  <w:num w:numId="15" w16cid:durableId="442112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1049F"/>
    <w:rsid w:val="00010A9B"/>
    <w:rsid w:val="0001262C"/>
    <w:rsid w:val="000158B4"/>
    <w:rsid w:val="000375E2"/>
    <w:rsid w:val="00040340"/>
    <w:rsid w:val="00040C61"/>
    <w:rsid w:val="00041788"/>
    <w:rsid w:val="00045A67"/>
    <w:rsid w:val="00047C18"/>
    <w:rsid w:val="0005010E"/>
    <w:rsid w:val="00050C81"/>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5C74"/>
    <w:rsid w:val="00097190"/>
    <w:rsid w:val="000973B8"/>
    <w:rsid w:val="00097E78"/>
    <w:rsid w:val="000A0D3B"/>
    <w:rsid w:val="000A155D"/>
    <w:rsid w:val="000A3BFB"/>
    <w:rsid w:val="000A3E6B"/>
    <w:rsid w:val="000B323D"/>
    <w:rsid w:val="000B3E1D"/>
    <w:rsid w:val="000B44F0"/>
    <w:rsid w:val="000B5F06"/>
    <w:rsid w:val="000C59C1"/>
    <w:rsid w:val="000C7F4E"/>
    <w:rsid w:val="000D024D"/>
    <w:rsid w:val="000D1AF1"/>
    <w:rsid w:val="000D2791"/>
    <w:rsid w:val="000D4310"/>
    <w:rsid w:val="000D4A16"/>
    <w:rsid w:val="000E021A"/>
    <w:rsid w:val="000E202D"/>
    <w:rsid w:val="000E2FB1"/>
    <w:rsid w:val="000E5BA1"/>
    <w:rsid w:val="000F3EAA"/>
    <w:rsid w:val="000F4222"/>
    <w:rsid w:val="00106E53"/>
    <w:rsid w:val="00113654"/>
    <w:rsid w:val="00116B44"/>
    <w:rsid w:val="0012253F"/>
    <w:rsid w:val="001270DC"/>
    <w:rsid w:val="0013557C"/>
    <w:rsid w:val="00136993"/>
    <w:rsid w:val="00140E28"/>
    <w:rsid w:val="001435FA"/>
    <w:rsid w:val="001437D4"/>
    <w:rsid w:val="0014516E"/>
    <w:rsid w:val="00155E1B"/>
    <w:rsid w:val="00170825"/>
    <w:rsid w:val="00172096"/>
    <w:rsid w:val="00174745"/>
    <w:rsid w:val="00175461"/>
    <w:rsid w:val="001760A2"/>
    <w:rsid w:val="001766E5"/>
    <w:rsid w:val="00176EBF"/>
    <w:rsid w:val="00177F0B"/>
    <w:rsid w:val="001810AD"/>
    <w:rsid w:val="0018272B"/>
    <w:rsid w:val="0019291A"/>
    <w:rsid w:val="00193C0A"/>
    <w:rsid w:val="00194B7D"/>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2AE8"/>
    <w:rsid w:val="001E2EED"/>
    <w:rsid w:val="001E42DE"/>
    <w:rsid w:val="001E4EB8"/>
    <w:rsid w:val="00200B08"/>
    <w:rsid w:val="00204496"/>
    <w:rsid w:val="00207608"/>
    <w:rsid w:val="00217735"/>
    <w:rsid w:val="00220B56"/>
    <w:rsid w:val="00220DBD"/>
    <w:rsid w:val="00224057"/>
    <w:rsid w:val="00226074"/>
    <w:rsid w:val="00226BBF"/>
    <w:rsid w:val="00226E62"/>
    <w:rsid w:val="00227A21"/>
    <w:rsid w:val="00232373"/>
    <w:rsid w:val="002332D8"/>
    <w:rsid w:val="00236056"/>
    <w:rsid w:val="00246465"/>
    <w:rsid w:val="00247B29"/>
    <w:rsid w:val="00253B64"/>
    <w:rsid w:val="00260BAC"/>
    <w:rsid w:val="00264FBF"/>
    <w:rsid w:val="00266C35"/>
    <w:rsid w:val="00273A0A"/>
    <w:rsid w:val="00280FEC"/>
    <w:rsid w:val="00284399"/>
    <w:rsid w:val="00285A84"/>
    <w:rsid w:val="0028694E"/>
    <w:rsid w:val="00287DCA"/>
    <w:rsid w:val="0029406A"/>
    <w:rsid w:val="002951E0"/>
    <w:rsid w:val="00296CCE"/>
    <w:rsid w:val="002A328A"/>
    <w:rsid w:val="002A4184"/>
    <w:rsid w:val="002B1244"/>
    <w:rsid w:val="002B1B7E"/>
    <w:rsid w:val="002B411E"/>
    <w:rsid w:val="002C13FC"/>
    <w:rsid w:val="002C6EFA"/>
    <w:rsid w:val="002C738B"/>
    <w:rsid w:val="002C7882"/>
    <w:rsid w:val="002D278E"/>
    <w:rsid w:val="002D48EB"/>
    <w:rsid w:val="002D6A61"/>
    <w:rsid w:val="002E4A80"/>
    <w:rsid w:val="002E5431"/>
    <w:rsid w:val="002E64DF"/>
    <w:rsid w:val="002F106C"/>
    <w:rsid w:val="002F42A9"/>
    <w:rsid w:val="002F6065"/>
    <w:rsid w:val="003004DA"/>
    <w:rsid w:val="003013E8"/>
    <w:rsid w:val="00304004"/>
    <w:rsid w:val="00305835"/>
    <w:rsid w:val="003100C7"/>
    <w:rsid w:val="003115A9"/>
    <w:rsid w:val="003128D3"/>
    <w:rsid w:val="00315679"/>
    <w:rsid w:val="00315F1B"/>
    <w:rsid w:val="0031600D"/>
    <w:rsid w:val="003164D9"/>
    <w:rsid w:val="003218A9"/>
    <w:rsid w:val="00324357"/>
    <w:rsid w:val="003275B8"/>
    <w:rsid w:val="003276D9"/>
    <w:rsid w:val="00327B4C"/>
    <w:rsid w:val="00330DD8"/>
    <w:rsid w:val="00332144"/>
    <w:rsid w:val="00334F24"/>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91A9D"/>
    <w:rsid w:val="00392A8C"/>
    <w:rsid w:val="003948CB"/>
    <w:rsid w:val="00396E22"/>
    <w:rsid w:val="003977A6"/>
    <w:rsid w:val="00397AD8"/>
    <w:rsid w:val="003A5923"/>
    <w:rsid w:val="003B078A"/>
    <w:rsid w:val="003B1D48"/>
    <w:rsid w:val="003B5D17"/>
    <w:rsid w:val="003B6040"/>
    <w:rsid w:val="003B63F1"/>
    <w:rsid w:val="003B6A1D"/>
    <w:rsid w:val="003C196B"/>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2276A"/>
    <w:rsid w:val="004250DF"/>
    <w:rsid w:val="0042602C"/>
    <w:rsid w:val="00430F23"/>
    <w:rsid w:val="0043124B"/>
    <w:rsid w:val="00433B4B"/>
    <w:rsid w:val="00434FCF"/>
    <w:rsid w:val="00440F6D"/>
    <w:rsid w:val="00442075"/>
    <w:rsid w:val="00444B4C"/>
    <w:rsid w:val="00445A0D"/>
    <w:rsid w:val="0045014F"/>
    <w:rsid w:val="004556A1"/>
    <w:rsid w:val="00461560"/>
    <w:rsid w:val="004631F6"/>
    <w:rsid w:val="0046529D"/>
    <w:rsid w:val="00466C4D"/>
    <w:rsid w:val="00467C9A"/>
    <w:rsid w:val="0047688E"/>
    <w:rsid w:val="004807A5"/>
    <w:rsid w:val="00497EB8"/>
    <w:rsid w:val="004A7278"/>
    <w:rsid w:val="004B096D"/>
    <w:rsid w:val="004B0E12"/>
    <w:rsid w:val="004B1C20"/>
    <w:rsid w:val="004B35CC"/>
    <w:rsid w:val="004B361F"/>
    <w:rsid w:val="004B40EB"/>
    <w:rsid w:val="004C00D2"/>
    <w:rsid w:val="004C218C"/>
    <w:rsid w:val="004C2F1A"/>
    <w:rsid w:val="004C749B"/>
    <w:rsid w:val="004C761A"/>
    <w:rsid w:val="004D581C"/>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A06"/>
    <w:rsid w:val="00524CC8"/>
    <w:rsid w:val="00537714"/>
    <w:rsid w:val="00544751"/>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441C"/>
    <w:rsid w:val="0059615E"/>
    <w:rsid w:val="005965EC"/>
    <w:rsid w:val="005A5362"/>
    <w:rsid w:val="005A754D"/>
    <w:rsid w:val="005B0C86"/>
    <w:rsid w:val="005B331B"/>
    <w:rsid w:val="005B4CE6"/>
    <w:rsid w:val="005B4DA4"/>
    <w:rsid w:val="005B7049"/>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445A"/>
    <w:rsid w:val="0062560D"/>
    <w:rsid w:val="00626ADE"/>
    <w:rsid w:val="00632FA1"/>
    <w:rsid w:val="00633E97"/>
    <w:rsid w:val="006340FE"/>
    <w:rsid w:val="0064043E"/>
    <w:rsid w:val="00640963"/>
    <w:rsid w:val="0064244B"/>
    <w:rsid w:val="00643ED5"/>
    <w:rsid w:val="00644F7E"/>
    <w:rsid w:val="00647B77"/>
    <w:rsid w:val="00647EF4"/>
    <w:rsid w:val="00650000"/>
    <w:rsid w:val="006509DF"/>
    <w:rsid w:val="006629C5"/>
    <w:rsid w:val="00664B06"/>
    <w:rsid w:val="00665582"/>
    <w:rsid w:val="00665C9A"/>
    <w:rsid w:val="00671796"/>
    <w:rsid w:val="00673223"/>
    <w:rsid w:val="006768F2"/>
    <w:rsid w:val="00680CE4"/>
    <w:rsid w:val="006839E2"/>
    <w:rsid w:val="0068583D"/>
    <w:rsid w:val="006867E2"/>
    <w:rsid w:val="0069011F"/>
    <w:rsid w:val="00691D37"/>
    <w:rsid w:val="006927DB"/>
    <w:rsid w:val="006927FC"/>
    <w:rsid w:val="00692989"/>
    <w:rsid w:val="00693479"/>
    <w:rsid w:val="006944AD"/>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1751"/>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B0BAF"/>
    <w:rsid w:val="007B0D60"/>
    <w:rsid w:val="007B564A"/>
    <w:rsid w:val="007B64DF"/>
    <w:rsid w:val="007C1657"/>
    <w:rsid w:val="007C339E"/>
    <w:rsid w:val="007C3ECE"/>
    <w:rsid w:val="007C4B61"/>
    <w:rsid w:val="007C5CC5"/>
    <w:rsid w:val="007E2686"/>
    <w:rsid w:val="007E3ECB"/>
    <w:rsid w:val="007E45E1"/>
    <w:rsid w:val="007F069B"/>
    <w:rsid w:val="007F4D60"/>
    <w:rsid w:val="007F61D8"/>
    <w:rsid w:val="007F6828"/>
    <w:rsid w:val="007F7B23"/>
    <w:rsid w:val="00800A47"/>
    <w:rsid w:val="008027E1"/>
    <w:rsid w:val="008047B5"/>
    <w:rsid w:val="008048B2"/>
    <w:rsid w:val="00806B62"/>
    <w:rsid w:val="00811D7E"/>
    <w:rsid w:val="0081206A"/>
    <w:rsid w:val="0081218E"/>
    <w:rsid w:val="00815204"/>
    <w:rsid w:val="0082694A"/>
    <w:rsid w:val="00832C75"/>
    <w:rsid w:val="00836714"/>
    <w:rsid w:val="00836C7D"/>
    <w:rsid w:val="00845793"/>
    <w:rsid w:val="00846653"/>
    <w:rsid w:val="00847DBC"/>
    <w:rsid w:val="008537C5"/>
    <w:rsid w:val="00861128"/>
    <w:rsid w:val="008637A7"/>
    <w:rsid w:val="00866196"/>
    <w:rsid w:val="00866546"/>
    <w:rsid w:val="008752B9"/>
    <w:rsid w:val="00881AC7"/>
    <w:rsid w:val="00882353"/>
    <w:rsid w:val="00885B07"/>
    <w:rsid w:val="00895E7B"/>
    <w:rsid w:val="008A113E"/>
    <w:rsid w:val="008A1179"/>
    <w:rsid w:val="008A1BBB"/>
    <w:rsid w:val="008A28C5"/>
    <w:rsid w:val="008A368E"/>
    <w:rsid w:val="008A4EB7"/>
    <w:rsid w:val="008A7A6C"/>
    <w:rsid w:val="008B5A38"/>
    <w:rsid w:val="008C0037"/>
    <w:rsid w:val="008C0CA8"/>
    <w:rsid w:val="008C17F1"/>
    <w:rsid w:val="008D18ED"/>
    <w:rsid w:val="008D63BE"/>
    <w:rsid w:val="008E2008"/>
    <w:rsid w:val="008F6B23"/>
    <w:rsid w:val="0090524C"/>
    <w:rsid w:val="009061FC"/>
    <w:rsid w:val="00911BE1"/>
    <w:rsid w:val="00915171"/>
    <w:rsid w:val="0092066C"/>
    <w:rsid w:val="00923299"/>
    <w:rsid w:val="009256C0"/>
    <w:rsid w:val="009274DB"/>
    <w:rsid w:val="00937866"/>
    <w:rsid w:val="009405D2"/>
    <w:rsid w:val="00942373"/>
    <w:rsid w:val="009429E4"/>
    <w:rsid w:val="009431DC"/>
    <w:rsid w:val="0094464C"/>
    <w:rsid w:val="00945DDD"/>
    <w:rsid w:val="00946C03"/>
    <w:rsid w:val="00951830"/>
    <w:rsid w:val="00954B60"/>
    <w:rsid w:val="0096314E"/>
    <w:rsid w:val="00964592"/>
    <w:rsid w:val="00972236"/>
    <w:rsid w:val="00975262"/>
    <w:rsid w:val="00976DDA"/>
    <w:rsid w:val="00977094"/>
    <w:rsid w:val="00977AF1"/>
    <w:rsid w:val="0098127A"/>
    <w:rsid w:val="00984B6F"/>
    <w:rsid w:val="009873A6"/>
    <w:rsid w:val="0099014D"/>
    <w:rsid w:val="00996E79"/>
    <w:rsid w:val="009A045A"/>
    <w:rsid w:val="009A183F"/>
    <w:rsid w:val="009A60B5"/>
    <w:rsid w:val="009A7802"/>
    <w:rsid w:val="009B0963"/>
    <w:rsid w:val="009B12C6"/>
    <w:rsid w:val="009B3C47"/>
    <w:rsid w:val="009C193E"/>
    <w:rsid w:val="009C50E8"/>
    <w:rsid w:val="009D245F"/>
    <w:rsid w:val="009D3E78"/>
    <w:rsid w:val="009D4708"/>
    <w:rsid w:val="009E30D2"/>
    <w:rsid w:val="009E5B7D"/>
    <w:rsid w:val="009F6FE2"/>
    <w:rsid w:val="00A01CA1"/>
    <w:rsid w:val="00A01E2A"/>
    <w:rsid w:val="00A173FB"/>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89C"/>
    <w:rsid w:val="00A57D0D"/>
    <w:rsid w:val="00A641B3"/>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ED1"/>
    <w:rsid w:val="00AC3C20"/>
    <w:rsid w:val="00AD04AF"/>
    <w:rsid w:val="00AD54E2"/>
    <w:rsid w:val="00AD7CC8"/>
    <w:rsid w:val="00AE60D9"/>
    <w:rsid w:val="00AE716E"/>
    <w:rsid w:val="00AF098D"/>
    <w:rsid w:val="00AF6A74"/>
    <w:rsid w:val="00B02307"/>
    <w:rsid w:val="00B05F85"/>
    <w:rsid w:val="00B06D41"/>
    <w:rsid w:val="00B12D2D"/>
    <w:rsid w:val="00B1751D"/>
    <w:rsid w:val="00B17B5D"/>
    <w:rsid w:val="00B2264B"/>
    <w:rsid w:val="00B24935"/>
    <w:rsid w:val="00B251CF"/>
    <w:rsid w:val="00B25927"/>
    <w:rsid w:val="00B25AA2"/>
    <w:rsid w:val="00B27F85"/>
    <w:rsid w:val="00B44F6B"/>
    <w:rsid w:val="00B46475"/>
    <w:rsid w:val="00B47AB0"/>
    <w:rsid w:val="00B50506"/>
    <w:rsid w:val="00B53325"/>
    <w:rsid w:val="00B53F64"/>
    <w:rsid w:val="00B54A99"/>
    <w:rsid w:val="00B56144"/>
    <w:rsid w:val="00B56F79"/>
    <w:rsid w:val="00B61B16"/>
    <w:rsid w:val="00B6481B"/>
    <w:rsid w:val="00B7000A"/>
    <w:rsid w:val="00B72C4A"/>
    <w:rsid w:val="00B7453F"/>
    <w:rsid w:val="00B748F0"/>
    <w:rsid w:val="00B75C5F"/>
    <w:rsid w:val="00B762EA"/>
    <w:rsid w:val="00B80F4E"/>
    <w:rsid w:val="00B84905"/>
    <w:rsid w:val="00B91CA2"/>
    <w:rsid w:val="00BB0C8F"/>
    <w:rsid w:val="00BB23BD"/>
    <w:rsid w:val="00BB261F"/>
    <w:rsid w:val="00BB4A94"/>
    <w:rsid w:val="00BC0314"/>
    <w:rsid w:val="00BC2888"/>
    <w:rsid w:val="00BC5419"/>
    <w:rsid w:val="00BC76B5"/>
    <w:rsid w:val="00BD1C44"/>
    <w:rsid w:val="00BD3020"/>
    <w:rsid w:val="00BD4A87"/>
    <w:rsid w:val="00BD5E9A"/>
    <w:rsid w:val="00BD71D6"/>
    <w:rsid w:val="00BE2F3C"/>
    <w:rsid w:val="00BE31D6"/>
    <w:rsid w:val="00BE32BA"/>
    <w:rsid w:val="00BE4172"/>
    <w:rsid w:val="00BF0298"/>
    <w:rsid w:val="00BF2371"/>
    <w:rsid w:val="00BF3BEB"/>
    <w:rsid w:val="00BF4277"/>
    <w:rsid w:val="00C02C75"/>
    <w:rsid w:val="00C036AB"/>
    <w:rsid w:val="00C04010"/>
    <w:rsid w:val="00C0735F"/>
    <w:rsid w:val="00C11B98"/>
    <w:rsid w:val="00C1276A"/>
    <w:rsid w:val="00C2652F"/>
    <w:rsid w:val="00C26721"/>
    <w:rsid w:val="00C27679"/>
    <w:rsid w:val="00C328EE"/>
    <w:rsid w:val="00C3341A"/>
    <w:rsid w:val="00C36FCC"/>
    <w:rsid w:val="00C426A3"/>
    <w:rsid w:val="00C44492"/>
    <w:rsid w:val="00C4508B"/>
    <w:rsid w:val="00C463F5"/>
    <w:rsid w:val="00C50A90"/>
    <w:rsid w:val="00C61E24"/>
    <w:rsid w:val="00C62006"/>
    <w:rsid w:val="00C63AFA"/>
    <w:rsid w:val="00C63D61"/>
    <w:rsid w:val="00C67167"/>
    <w:rsid w:val="00C672BB"/>
    <w:rsid w:val="00C67DDD"/>
    <w:rsid w:val="00C67FEC"/>
    <w:rsid w:val="00C7197F"/>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61D7"/>
    <w:rsid w:val="00CD2447"/>
    <w:rsid w:val="00CD6A70"/>
    <w:rsid w:val="00CE182F"/>
    <w:rsid w:val="00CE4C2C"/>
    <w:rsid w:val="00CE5986"/>
    <w:rsid w:val="00CE5A5C"/>
    <w:rsid w:val="00CF0B7B"/>
    <w:rsid w:val="00CF0FD6"/>
    <w:rsid w:val="00CF20A4"/>
    <w:rsid w:val="00CF5FB6"/>
    <w:rsid w:val="00D0145B"/>
    <w:rsid w:val="00D019D0"/>
    <w:rsid w:val="00D04F5C"/>
    <w:rsid w:val="00D11590"/>
    <w:rsid w:val="00D12272"/>
    <w:rsid w:val="00D153DA"/>
    <w:rsid w:val="00D169FA"/>
    <w:rsid w:val="00D16D31"/>
    <w:rsid w:val="00D27A33"/>
    <w:rsid w:val="00D320CC"/>
    <w:rsid w:val="00D34AA5"/>
    <w:rsid w:val="00D3720A"/>
    <w:rsid w:val="00D4085C"/>
    <w:rsid w:val="00D4520E"/>
    <w:rsid w:val="00D46A7F"/>
    <w:rsid w:val="00D60405"/>
    <w:rsid w:val="00D6311E"/>
    <w:rsid w:val="00D648A1"/>
    <w:rsid w:val="00D651FB"/>
    <w:rsid w:val="00D74899"/>
    <w:rsid w:val="00D76643"/>
    <w:rsid w:val="00D802E5"/>
    <w:rsid w:val="00D80D14"/>
    <w:rsid w:val="00D80DB0"/>
    <w:rsid w:val="00D82961"/>
    <w:rsid w:val="00D83F79"/>
    <w:rsid w:val="00D851E6"/>
    <w:rsid w:val="00D87C83"/>
    <w:rsid w:val="00D9119C"/>
    <w:rsid w:val="00D949B6"/>
    <w:rsid w:val="00D97EB9"/>
    <w:rsid w:val="00DB25D3"/>
    <w:rsid w:val="00DB30BE"/>
    <w:rsid w:val="00DB4B15"/>
    <w:rsid w:val="00DB5D06"/>
    <w:rsid w:val="00DC0F55"/>
    <w:rsid w:val="00DD0195"/>
    <w:rsid w:val="00DD070E"/>
    <w:rsid w:val="00DD4BAF"/>
    <w:rsid w:val="00DE14C5"/>
    <w:rsid w:val="00DE69FB"/>
    <w:rsid w:val="00DF0A54"/>
    <w:rsid w:val="00DF26E2"/>
    <w:rsid w:val="00E03BDF"/>
    <w:rsid w:val="00E107B0"/>
    <w:rsid w:val="00E15D42"/>
    <w:rsid w:val="00E165D4"/>
    <w:rsid w:val="00E21369"/>
    <w:rsid w:val="00E308F5"/>
    <w:rsid w:val="00E324D5"/>
    <w:rsid w:val="00E371F8"/>
    <w:rsid w:val="00E42B95"/>
    <w:rsid w:val="00E43125"/>
    <w:rsid w:val="00E53E58"/>
    <w:rsid w:val="00E545BF"/>
    <w:rsid w:val="00E578E0"/>
    <w:rsid w:val="00E607D9"/>
    <w:rsid w:val="00E6338F"/>
    <w:rsid w:val="00E66AB0"/>
    <w:rsid w:val="00E72256"/>
    <w:rsid w:val="00E72AD7"/>
    <w:rsid w:val="00E75301"/>
    <w:rsid w:val="00E75550"/>
    <w:rsid w:val="00E767A5"/>
    <w:rsid w:val="00E77260"/>
    <w:rsid w:val="00E80897"/>
    <w:rsid w:val="00E85676"/>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922C2"/>
    <w:rsid w:val="00F93690"/>
    <w:rsid w:val="00F9659E"/>
    <w:rsid w:val="00FA37EC"/>
    <w:rsid w:val="00FA5AF0"/>
    <w:rsid w:val="00FA5F4B"/>
    <w:rsid w:val="00FA6099"/>
    <w:rsid w:val="00FA6439"/>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51C49"/>
    <w:rsid w:val="001521E4"/>
    <w:rsid w:val="00157A1B"/>
    <w:rsid w:val="001674BF"/>
    <w:rsid w:val="001716DF"/>
    <w:rsid w:val="0017555E"/>
    <w:rsid w:val="00194229"/>
    <w:rsid w:val="001969A1"/>
    <w:rsid w:val="001B01B7"/>
    <w:rsid w:val="001E44B2"/>
    <w:rsid w:val="002257BA"/>
    <w:rsid w:val="00230502"/>
    <w:rsid w:val="0023359A"/>
    <w:rsid w:val="002360EF"/>
    <w:rsid w:val="00251EC2"/>
    <w:rsid w:val="002B7716"/>
    <w:rsid w:val="002D5F3A"/>
    <w:rsid w:val="0034465A"/>
    <w:rsid w:val="00384C3C"/>
    <w:rsid w:val="003B4E9B"/>
    <w:rsid w:val="003C1E8B"/>
    <w:rsid w:val="003F24E3"/>
    <w:rsid w:val="00414CAF"/>
    <w:rsid w:val="00437D51"/>
    <w:rsid w:val="00451AB2"/>
    <w:rsid w:val="00454D6D"/>
    <w:rsid w:val="00487B5B"/>
    <w:rsid w:val="004B5C57"/>
    <w:rsid w:val="005273AD"/>
    <w:rsid w:val="005B4A2F"/>
    <w:rsid w:val="005E32B3"/>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52794"/>
    <w:rsid w:val="00953886"/>
    <w:rsid w:val="00960FDA"/>
    <w:rsid w:val="009639BF"/>
    <w:rsid w:val="009653DB"/>
    <w:rsid w:val="009C3255"/>
    <w:rsid w:val="009D7A76"/>
    <w:rsid w:val="009F7D68"/>
    <w:rsid w:val="00A26DB9"/>
    <w:rsid w:val="00A35E4E"/>
    <w:rsid w:val="00A45E4D"/>
    <w:rsid w:val="00A63CA9"/>
    <w:rsid w:val="00A910E4"/>
    <w:rsid w:val="00AA02A3"/>
    <w:rsid w:val="00AA367A"/>
    <w:rsid w:val="00AC3524"/>
    <w:rsid w:val="00B1520F"/>
    <w:rsid w:val="00B2126F"/>
    <w:rsid w:val="00B271C5"/>
    <w:rsid w:val="00B565D8"/>
    <w:rsid w:val="00B566B4"/>
    <w:rsid w:val="00B6124A"/>
    <w:rsid w:val="00BD5BDF"/>
    <w:rsid w:val="00C11465"/>
    <w:rsid w:val="00C27683"/>
    <w:rsid w:val="00C34DBA"/>
    <w:rsid w:val="00C45BF7"/>
    <w:rsid w:val="00C5515D"/>
    <w:rsid w:val="00CB4400"/>
    <w:rsid w:val="00CB72DC"/>
    <w:rsid w:val="00CE3F97"/>
    <w:rsid w:val="00D129F6"/>
    <w:rsid w:val="00D644E3"/>
    <w:rsid w:val="00D673A2"/>
    <w:rsid w:val="00D909FD"/>
    <w:rsid w:val="00DA6895"/>
    <w:rsid w:val="00DB3951"/>
    <w:rsid w:val="00DE2907"/>
    <w:rsid w:val="00DF23E5"/>
    <w:rsid w:val="00E14FA8"/>
    <w:rsid w:val="00E31949"/>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7</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 The People                                                   Luke 10:1-11, 16-20</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The People                                                   Luke 10:1-11, 16-20</dc:title>
  <dc:subject/>
  <dc:creator>Mark Brockmeier</dc:creator>
  <cp:keywords/>
  <dc:description/>
  <cp:lastModifiedBy>Mark Brockmeier</cp:lastModifiedBy>
  <cp:revision>6</cp:revision>
  <cp:lastPrinted>2022-06-21T22:26:00Z</cp:lastPrinted>
  <dcterms:created xsi:type="dcterms:W3CDTF">2022-06-17T03:08:00Z</dcterms:created>
  <dcterms:modified xsi:type="dcterms:W3CDTF">2022-07-17T16:22:00Z</dcterms:modified>
</cp:coreProperties>
</file>